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6DD" w:rsidRPr="001227C6" w:rsidRDefault="002A26DD" w:rsidP="001227C6">
      <w:pPr>
        <w:spacing w:after="240"/>
        <w:ind w:right="26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A26DD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t>1. การ</w:t>
      </w:r>
      <w:r>
        <w:rPr>
          <w:rFonts w:ascii="TH SarabunIT๙" w:hAnsi="TH SarabunIT๙" w:cs="TH SarabunIT๙" w:hint="cs"/>
          <w:b/>
          <w:bCs/>
          <w:sz w:val="36"/>
          <w:szCs w:val="36"/>
          <w:cs/>
          <w:lang w:val="th-TH"/>
        </w:rPr>
        <w:t>มุ่งมั่น</w:t>
      </w:r>
      <w:r w:rsidRPr="002A26DD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t>เป็นองค์กรแห่งการใฝ่เรียนรู้</w:t>
      </w:r>
    </w:p>
    <w:p w:rsidR="002A26DD" w:rsidRPr="002A26DD" w:rsidRDefault="001227C6" w:rsidP="001227C6">
      <w:pPr>
        <w:spacing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</w:rPr>
        <w:sym w:font="Wingdings" w:char="F046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A26DD" w:rsidRPr="002A26DD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ตัวชี้วัดที่ 1.1 ระดับความสำเร็จในการพัฒนาตนเองผ่านการเรียนรู้ในรูปแบบ Online/Onsite</w:t>
      </w:r>
    </w:p>
    <w:p w:rsidR="001227C6" w:rsidRDefault="001227C6" w:rsidP="001227C6">
      <w:pPr>
        <w:spacing w:after="120"/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</w:pPr>
      <w:r w:rsidRPr="002A26DD">
        <w:rPr>
          <w:rFonts w:ascii="TH SarabunIT๙" w:hAnsi="TH SarabunIT๙" w:cs="TH SarabunIT๙"/>
          <w:b/>
          <w:bCs/>
          <w:sz w:val="32"/>
          <w:szCs w:val="32"/>
          <w:u w:val="single"/>
          <w:cs/>
          <w:lang w:val="th-TH"/>
        </w:rPr>
        <w:t>เป้าหมาย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2A26DD">
        <w:rPr>
          <w:rFonts w:ascii="TH SarabunIT๙" w:hAnsi="TH SarabunIT๙" w:cs="TH SarabunIT๙"/>
          <w:sz w:val="32"/>
          <w:szCs w:val="32"/>
          <w:cs/>
          <w:lang w:val="th-TH"/>
        </w:rPr>
        <w:t>เจ้าหน้าที่สำนักงานเกษตรจังหวัด/อำเภอทุกระดับ มีการเรียนรู้พัฒนาตนเองด้วยกระบวนการวิธีการต่าง ๆ เพื่อมุ่งสู่การเป็นองค์กรแห่งการใฝ่เรียนรู้</w:t>
      </w:r>
    </w:p>
    <w:p w:rsidR="002A26DD" w:rsidRPr="002A26DD" w:rsidRDefault="002A26DD" w:rsidP="002A26DD">
      <w:pP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</w:pPr>
      <w:r w:rsidRPr="002A26DD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เกณฑ์การให้คะแนนพิจารณาจาก</w:t>
      </w:r>
    </w:p>
    <w:p w:rsidR="002A26DD" w:rsidRPr="002A26DD" w:rsidRDefault="002A26DD" w:rsidP="002A26DD">
      <w:pPr>
        <w:rPr>
          <w:rFonts w:ascii="TH SarabunIT๙" w:hAnsi="TH SarabunIT๙" w:cs="TH SarabunIT๙"/>
          <w:sz w:val="32"/>
          <w:szCs w:val="32"/>
        </w:rPr>
      </w:pPr>
      <w:r w:rsidRPr="002A26DD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ab/>
      </w:r>
      <w:r w:rsidRPr="002A26DD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คะแนน 1 </w:t>
      </w:r>
      <w:r w:rsidRPr="002A26DD">
        <w:rPr>
          <w:rFonts w:ascii="TH SarabunIT๙" w:hAnsi="TH SarabunIT๙" w:cs="TH SarabunIT๙"/>
          <w:sz w:val="32"/>
          <w:szCs w:val="32"/>
        </w:rPr>
        <w:t xml:space="preserve">= </w:t>
      </w:r>
      <w:r w:rsidRPr="002A26DD">
        <w:rPr>
          <w:rFonts w:ascii="TH SarabunIT๙" w:hAnsi="TH SarabunIT๙" w:cs="TH SarabunIT๙"/>
          <w:sz w:val="32"/>
          <w:szCs w:val="32"/>
          <w:cs/>
        </w:rPr>
        <w:t>มีการสมัครเรียนรู้ผ่านช่องทางต่าง ๆ</w:t>
      </w:r>
    </w:p>
    <w:p w:rsidR="002A26DD" w:rsidRPr="002A26DD" w:rsidRDefault="002A26DD" w:rsidP="002A26DD">
      <w:pPr>
        <w:rPr>
          <w:rFonts w:ascii="TH SarabunIT๙" w:hAnsi="TH SarabunIT๙" w:cs="TH SarabunIT๙"/>
          <w:sz w:val="32"/>
          <w:szCs w:val="32"/>
        </w:rPr>
      </w:pPr>
      <w:r w:rsidRPr="002A26DD">
        <w:rPr>
          <w:rFonts w:ascii="TH SarabunIT๙" w:hAnsi="TH SarabunIT๙" w:cs="TH SarabunIT๙"/>
          <w:sz w:val="32"/>
          <w:szCs w:val="32"/>
          <w:cs/>
        </w:rPr>
        <w:tab/>
        <w:t xml:space="preserve">คะแนน 3 </w:t>
      </w:r>
      <w:r w:rsidRPr="002A26DD">
        <w:rPr>
          <w:rFonts w:ascii="TH SarabunIT๙" w:hAnsi="TH SarabunIT๙" w:cs="TH SarabunIT๙"/>
          <w:sz w:val="32"/>
          <w:szCs w:val="32"/>
        </w:rPr>
        <w:t xml:space="preserve">= </w:t>
      </w:r>
      <w:r w:rsidR="007A0DEE">
        <w:rPr>
          <w:rFonts w:ascii="TH SarabunIT๙" w:hAnsi="TH SarabunIT๙" w:cs="TH SarabunIT๙"/>
          <w:sz w:val="32"/>
          <w:szCs w:val="32"/>
          <w:cs/>
        </w:rPr>
        <w:t>มีการเรียน</w:t>
      </w:r>
      <w:r w:rsidRPr="002A26DD">
        <w:rPr>
          <w:rFonts w:ascii="TH SarabunIT๙" w:hAnsi="TH SarabunIT๙" w:cs="TH SarabunIT๙"/>
          <w:sz w:val="32"/>
          <w:szCs w:val="32"/>
          <w:cs/>
        </w:rPr>
        <w:t>และได้รับเอกสารรับรองไม่น้อยกว่า 1 หลักสูตร</w:t>
      </w:r>
      <w:r w:rsidRPr="002A26DD">
        <w:rPr>
          <w:rFonts w:ascii="TH SarabunIT๙" w:hAnsi="TH SarabunIT๙" w:cs="TH SarabunIT๙"/>
          <w:sz w:val="32"/>
          <w:szCs w:val="32"/>
          <w:cs/>
        </w:rPr>
        <w:tab/>
      </w:r>
    </w:p>
    <w:p w:rsidR="002A26DD" w:rsidRPr="002A26DD" w:rsidRDefault="002A26DD" w:rsidP="001227C6">
      <w:pPr>
        <w:spacing w:after="120"/>
        <w:rPr>
          <w:rFonts w:ascii="TH SarabunIT๙" w:hAnsi="TH SarabunIT๙" w:cs="TH SarabunIT๙"/>
          <w:spacing w:val="-6"/>
          <w:sz w:val="32"/>
          <w:szCs w:val="32"/>
          <w:u w:val="single"/>
          <w:cs/>
        </w:rPr>
      </w:pPr>
      <w:r w:rsidRPr="002A26DD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Pr="002A26DD">
        <w:rPr>
          <w:rFonts w:ascii="TH SarabunIT๙" w:hAnsi="TH SarabunIT๙" w:cs="TH SarabunIT๙"/>
          <w:sz w:val="32"/>
          <w:szCs w:val="32"/>
          <w:cs/>
        </w:rPr>
        <w:t xml:space="preserve">คะแนน 5 </w:t>
      </w:r>
      <w:r w:rsidRPr="002A26DD">
        <w:rPr>
          <w:rFonts w:ascii="TH SarabunIT๙" w:hAnsi="TH SarabunIT๙" w:cs="TH SarabunIT๙"/>
          <w:sz w:val="32"/>
          <w:szCs w:val="32"/>
        </w:rPr>
        <w:t xml:space="preserve">= </w:t>
      </w:r>
      <w:r w:rsidR="007A0DEE">
        <w:rPr>
          <w:rFonts w:ascii="TH SarabunIT๙" w:hAnsi="TH SarabunIT๙" w:cs="TH SarabunIT๙"/>
          <w:sz w:val="32"/>
          <w:szCs w:val="32"/>
          <w:cs/>
        </w:rPr>
        <w:t>มีการเรียน</w:t>
      </w:r>
      <w:r w:rsidRPr="002A26DD">
        <w:rPr>
          <w:rFonts w:ascii="TH SarabunIT๙" w:hAnsi="TH SarabunIT๙" w:cs="TH SarabunIT๙"/>
          <w:sz w:val="32"/>
          <w:szCs w:val="32"/>
          <w:cs/>
        </w:rPr>
        <w:t xml:space="preserve">และได้รับเอกสารรับรองไม่น้อยกว่า </w:t>
      </w:r>
      <w:r w:rsidRPr="002A26DD">
        <w:rPr>
          <w:rFonts w:ascii="TH SarabunIT๙" w:hAnsi="TH SarabunIT๙" w:cs="TH SarabunIT๙"/>
          <w:sz w:val="32"/>
          <w:szCs w:val="32"/>
        </w:rPr>
        <w:t>2</w:t>
      </w:r>
      <w:r w:rsidRPr="002A26DD">
        <w:rPr>
          <w:rFonts w:ascii="TH SarabunIT๙" w:hAnsi="TH SarabunIT๙" w:cs="TH SarabunIT๙"/>
          <w:sz w:val="32"/>
          <w:szCs w:val="32"/>
          <w:cs/>
        </w:rPr>
        <w:t xml:space="preserve"> หลักสูตร</w:t>
      </w:r>
    </w:p>
    <w:p w:rsidR="002A26DD" w:rsidRPr="002A26DD" w:rsidRDefault="002A26DD" w:rsidP="002A26DD">
      <w:pPr>
        <w:rPr>
          <w:rFonts w:ascii="TH SarabunIT๙" w:hAnsi="TH SarabunIT๙" w:cs="TH SarabunIT๙"/>
          <w:b/>
          <w:bCs/>
          <w:spacing w:val="-6"/>
          <w:sz w:val="32"/>
          <w:szCs w:val="32"/>
          <w:u w:val="single"/>
          <w:cs/>
          <w:lang w:val="th-TH"/>
        </w:rPr>
      </w:pPr>
      <w:r w:rsidRPr="002A26DD">
        <w:rPr>
          <w:rFonts w:ascii="TH SarabunIT๙" w:hAnsi="TH SarabunIT๙" w:cs="TH SarabunIT๙"/>
          <w:b/>
          <w:bCs/>
          <w:spacing w:val="-6"/>
          <w:sz w:val="32"/>
          <w:szCs w:val="32"/>
          <w:u w:val="single"/>
          <w:cs/>
          <w:lang w:val="th-TH"/>
        </w:rPr>
        <w:t>หลักฐานประกอบการพิจารณา</w:t>
      </w:r>
    </w:p>
    <w:p w:rsidR="002A26DD" w:rsidRDefault="002A26DD" w:rsidP="009E4143">
      <w:pPr>
        <w:ind w:right="-472" w:firstLine="720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 w:hint="cs"/>
          <w:spacing w:val="-6"/>
          <w:sz w:val="32"/>
          <w:szCs w:val="32"/>
          <w:cs/>
        </w:rPr>
        <w:t>พิจารณาจากเอกสารใบรับรองการผ่านการเรียนรู้/อบรม พัฒนาตนเองในแต่ละหลักสูตร</w:t>
      </w:r>
      <w:r w:rsidR="009E4143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ภายในปีงบประมาณ พ.ศ. ๒๕๖๗</w:t>
      </w:r>
    </w:p>
    <w:p w:rsidR="009E4143" w:rsidRPr="009E4143" w:rsidRDefault="009E4143" w:rsidP="009E4143">
      <w:pPr>
        <w:ind w:right="-472" w:firstLine="720"/>
        <w:rPr>
          <w:rFonts w:ascii="TH SarabunIT๙" w:hAnsi="TH SarabunIT๙" w:cs="TH SarabunIT๙"/>
          <w:spacing w:val="-6"/>
          <w:sz w:val="32"/>
          <w:szCs w:val="32"/>
          <w:cs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*** </w:t>
      </w:r>
      <w:r w:rsidRPr="009E4143">
        <w:rPr>
          <w:rFonts w:ascii="TH SarabunIT๙" w:hAnsi="TH SarabunIT๙" w:cs="TH SarabunIT๙"/>
          <w:spacing w:val="-6"/>
          <w:sz w:val="32"/>
          <w:szCs w:val="32"/>
          <w:cs/>
        </w:rPr>
        <w:t>ส่งหลักฐานถึงสำนักงานเกษตรจังหวัดเพชรบุรี ภายในวันที่ 30 สิงหาคม 2567</w:t>
      </w:r>
    </w:p>
    <w:p w:rsidR="002A26DD" w:rsidRDefault="002A26DD" w:rsidP="002A26DD">
      <w:pPr>
        <w:ind w:left="317" w:firstLine="720"/>
        <w:rPr>
          <w:sz w:val="32"/>
          <w:szCs w:val="32"/>
        </w:rPr>
      </w:pPr>
    </w:p>
    <w:p w:rsidR="002A26DD" w:rsidRDefault="001227C6" w:rsidP="001227C6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</w:rPr>
        <w:sym w:font="Wingdings" w:char="F046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A26DD" w:rsidRPr="002A26DD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ตัวชี้วัดที่ 1.</w:t>
      </w:r>
      <w:r w:rsidR="002A26DD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2A26DD" w:rsidRPr="002A26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ระดับความสำเร็จของการจัดทำมุมเรียนรู้ภายในสำนักงาน</w:t>
      </w:r>
    </w:p>
    <w:p w:rsidR="001227C6" w:rsidRPr="001227C6" w:rsidRDefault="001227C6" w:rsidP="001227C6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2A26DD">
        <w:rPr>
          <w:rFonts w:ascii="TH SarabunIT๙" w:hAnsi="TH SarabunIT๙" w:cs="TH SarabunIT๙"/>
          <w:b/>
          <w:bCs/>
          <w:sz w:val="32"/>
          <w:szCs w:val="32"/>
          <w:u w:val="single"/>
          <w:cs/>
          <w:lang w:val="th-TH"/>
        </w:rPr>
        <w:t>เป้าหมาย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2A26DD">
        <w:rPr>
          <w:rFonts w:ascii="TH SarabunIT๙" w:hAnsi="TH SarabunIT๙" w:cs="TH SarabunIT๙"/>
          <w:sz w:val="32"/>
          <w:szCs w:val="32"/>
          <w:cs/>
          <w:lang w:val="th-TH"/>
        </w:rPr>
        <w:t>สำนักงานเกษตรจังหวัด/อำเภอ มีการ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จัดทำมุมความรู้ภายในสำนักงานให้เจ้าหน้าที่ได้เรียนรู้</w:t>
      </w:r>
      <w:r w:rsidRPr="002A26DD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เพื่อมุ่งสู่การเป็นองค์กรแห่งการใฝ่เรียนรู้</w:t>
      </w:r>
    </w:p>
    <w:p w:rsidR="001227C6" w:rsidRPr="002A26DD" w:rsidRDefault="001227C6" w:rsidP="001227C6">
      <w:pP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  <w:r w:rsidRPr="002A26DD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เกณฑ์การให้คะแนนพิจารณาจาก</w:t>
      </w:r>
    </w:p>
    <w:p w:rsidR="001227C6" w:rsidRPr="002A26DD" w:rsidRDefault="001227C6" w:rsidP="001227C6">
      <w:pPr>
        <w:rPr>
          <w:rFonts w:ascii="TH SarabunIT๙" w:hAnsi="TH SarabunIT๙" w:cs="TH SarabunIT๙"/>
          <w:sz w:val="32"/>
          <w:szCs w:val="32"/>
        </w:rPr>
      </w:pPr>
      <w:r w:rsidRPr="002A26DD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ab/>
      </w:r>
      <w:r w:rsidRPr="002A26DD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คะแนน 1 </w:t>
      </w:r>
      <w:r w:rsidRPr="002A26DD">
        <w:rPr>
          <w:rFonts w:ascii="TH SarabunIT๙" w:hAnsi="TH SarabunIT๙" w:cs="TH SarabunIT๙"/>
          <w:sz w:val="32"/>
          <w:szCs w:val="32"/>
        </w:rPr>
        <w:t xml:space="preserve">= </w:t>
      </w:r>
      <w:r w:rsidRPr="002A26DD">
        <w:rPr>
          <w:rFonts w:ascii="TH SarabunIT๙" w:hAnsi="TH SarabunIT๙" w:cs="TH SarabunIT๙"/>
          <w:sz w:val="32"/>
          <w:szCs w:val="32"/>
          <w:cs/>
        </w:rPr>
        <w:t>มี</w:t>
      </w:r>
      <w:r>
        <w:rPr>
          <w:rFonts w:ascii="TH SarabunIT๙" w:hAnsi="TH SarabunIT๙" w:cs="TH SarabunIT๙" w:hint="cs"/>
          <w:sz w:val="32"/>
          <w:szCs w:val="32"/>
          <w:cs/>
        </w:rPr>
        <w:t>การจัดทำมุมความรู้ภายในสำนักงาน</w:t>
      </w:r>
    </w:p>
    <w:p w:rsidR="001227C6" w:rsidRPr="002A26DD" w:rsidRDefault="001227C6" w:rsidP="001227C6">
      <w:pPr>
        <w:rPr>
          <w:rFonts w:ascii="TH SarabunIT๙" w:hAnsi="TH SarabunIT๙" w:cs="TH SarabunIT๙"/>
          <w:sz w:val="32"/>
          <w:szCs w:val="32"/>
        </w:rPr>
      </w:pPr>
      <w:r w:rsidRPr="002A26DD">
        <w:rPr>
          <w:rFonts w:ascii="TH SarabunIT๙" w:hAnsi="TH SarabunIT๙" w:cs="TH SarabunIT๙"/>
          <w:sz w:val="32"/>
          <w:szCs w:val="32"/>
          <w:cs/>
        </w:rPr>
        <w:tab/>
        <w:t xml:space="preserve">คะแนน 3 </w:t>
      </w:r>
      <w:r w:rsidRPr="002A26DD">
        <w:rPr>
          <w:rFonts w:ascii="TH SarabunIT๙" w:hAnsi="TH SarabunIT๙" w:cs="TH SarabunIT๙"/>
          <w:sz w:val="32"/>
          <w:szCs w:val="32"/>
        </w:rPr>
        <w:t xml:space="preserve">= </w:t>
      </w:r>
      <w:r>
        <w:rPr>
          <w:rFonts w:ascii="TH SarabunIT๙" w:hAnsi="TH SarabunIT๙" w:cs="TH SarabunIT๙"/>
          <w:sz w:val="32"/>
          <w:szCs w:val="32"/>
          <w:cs/>
        </w:rPr>
        <w:t>มีการ</w:t>
      </w:r>
      <w:r>
        <w:rPr>
          <w:rFonts w:ascii="TH SarabunIT๙" w:hAnsi="TH SarabunIT๙" w:cs="TH SarabunIT๙" w:hint="cs"/>
          <w:sz w:val="32"/>
          <w:szCs w:val="32"/>
          <w:cs/>
        </w:rPr>
        <w:t>จัดทำมุมความรู้ภายในสำนักงานและมีการ</w:t>
      </w:r>
      <w:r w:rsidR="0031347E"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>
        <w:rPr>
          <w:rFonts w:ascii="TH SarabunIT๙" w:hAnsi="TH SarabunIT๙" w:cs="TH SarabunIT๙" w:hint="cs"/>
          <w:sz w:val="32"/>
          <w:szCs w:val="32"/>
          <w:cs/>
        </w:rPr>
        <w:t>สื่อองค์ความรู้เผยแพร่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ที่มุมความรู้ อย่างน้อย 1 สื่อ</w:t>
      </w:r>
    </w:p>
    <w:p w:rsidR="001227C6" w:rsidRPr="002A26DD" w:rsidRDefault="001227C6" w:rsidP="001227C6">
      <w:pPr>
        <w:spacing w:after="120"/>
        <w:rPr>
          <w:rFonts w:ascii="TH SarabunIT๙" w:hAnsi="TH SarabunIT๙" w:cs="TH SarabunIT๙"/>
          <w:sz w:val="32"/>
          <w:szCs w:val="32"/>
          <w:cs/>
        </w:rPr>
      </w:pPr>
      <w:r w:rsidRPr="002A26DD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Pr="002A26DD">
        <w:rPr>
          <w:rFonts w:ascii="TH SarabunIT๙" w:hAnsi="TH SarabunIT๙" w:cs="TH SarabunIT๙"/>
          <w:sz w:val="32"/>
          <w:szCs w:val="32"/>
          <w:cs/>
        </w:rPr>
        <w:t xml:space="preserve">คะแนน 5 </w:t>
      </w:r>
      <w:r w:rsidRPr="002A26DD">
        <w:rPr>
          <w:rFonts w:ascii="TH SarabunIT๙" w:hAnsi="TH SarabunIT๙" w:cs="TH SarabunIT๙"/>
          <w:sz w:val="32"/>
          <w:szCs w:val="32"/>
        </w:rPr>
        <w:t xml:space="preserve">= </w:t>
      </w:r>
      <w:r>
        <w:rPr>
          <w:rFonts w:ascii="TH SarabunIT๙" w:hAnsi="TH SarabunIT๙" w:cs="TH SarabunIT๙"/>
          <w:sz w:val="32"/>
          <w:szCs w:val="32"/>
          <w:cs/>
        </w:rPr>
        <w:t>มีการ</w:t>
      </w:r>
      <w:r>
        <w:rPr>
          <w:rFonts w:ascii="TH SarabunIT๙" w:hAnsi="TH SarabunIT๙" w:cs="TH SarabunIT๙" w:hint="cs"/>
          <w:sz w:val="32"/>
          <w:szCs w:val="32"/>
          <w:cs/>
        </w:rPr>
        <w:t>จัดทำมุมความรู้ภายในสำนักงานและมีการ</w:t>
      </w:r>
      <w:r w:rsidR="0031347E"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>
        <w:rPr>
          <w:rFonts w:ascii="TH SarabunIT๙" w:hAnsi="TH SarabunIT๙" w:cs="TH SarabunIT๙" w:hint="cs"/>
          <w:sz w:val="32"/>
          <w:szCs w:val="32"/>
          <w:cs/>
        </w:rPr>
        <w:t>สื่อองค์ความรู้เผยแพร่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ที่มุมความรู้ อย่างน้อย 1 สื่อ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ต่อเดือน</w:t>
      </w:r>
      <w:r w:rsidR="000110A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110AD">
        <w:rPr>
          <w:rFonts w:ascii="TH SarabunIT๙" w:hAnsi="TH SarabunIT๙" w:cs="TH SarabunIT๙" w:hint="cs"/>
          <w:szCs w:val="32"/>
          <w:cs/>
        </w:rPr>
        <w:t>(มิ.ย.- ส.ค.)</w:t>
      </w:r>
    </w:p>
    <w:p w:rsidR="001227C6" w:rsidRPr="002A26DD" w:rsidRDefault="001227C6" w:rsidP="001227C6">
      <w:pPr>
        <w:rPr>
          <w:rFonts w:ascii="TH SarabunIT๙" w:hAnsi="TH SarabunIT๙" w:cs="TH SarabunIT๙"/>
          <w:b/>
          <w:bCs/>
          <w:spacing w:val="-6"/>
          <w:sz w:val="32"/>
          <w:szCs w:val="32"/>
          <w:u w:val="single"/>
          <w:cs/>
          <w:lang w:val="th-TH"/>
        </w:rPr>
      </w:pPr>
      <w:r w:rsidRPr="002A26DD">
        <w:rPr>
          <w:rFonts w:ascii="TH SarabunIT๙" w:hAnsi="TH SarabunIT๙" w:cs="TH SarabunIT๙"/>
          <w:b/>
          <w:bCs/>
          <w:spacing w:val="-6"/>
          <w:sz w:val="32"/>
          <w:szCs w:val="32"/>
          <w:u w:val="single"/>
          <w:cs/>
          <w:lang w:val="th-TH"/>
        </w:rPr>
        <w:t>หลักฐานประกอบการพิจารณา</w:t>
      </w:r>
    </w:p>
    <w:p w:rsidR="001227C6" w:rsidRPr="001227C6" w:rsidRDefault="001227C6" w:rsidP="001227C6">
      <w:pPr>
        <w:ind w:firstLine="720"/>
        <w:rPr>
          <w:rFonts w:ascii="TH SarabunIT๙" w:hAnsi="TH SarabunIT๙" w:cs="TH SarabunIT๙"/>
          <w:spacing w:val="-6"/>
          <w:sz w:val="32"/>
          <w:szCs w:val="32"/>
        </w:rPr>
      </w:pPr>
      <w:r w:rsidRPr="001227C6">
        <w:rPr>
          <w:rFonts w:ascii="TH SarabunIT๙" w:hAnsi="TH SarabunIT๙" w:cs="TH SarabunIT๙"/>
          <w:spacing w:val="-6"/>
          <w:sz w:val="32"/>
          <w:szCs w:val="32"/>
          <w:cs/>
        </w:rPr>
        <w:t>1. ภาพถ่ายมุมความรู้ภายในสำนักงาน</w:t>
      </w:r>
    </w:p>
    <w:p w:rsidR="001227C6" w:rsidRPr="001227C6" w:rsidRDefault="001227C6" w:rsidP="001227C6">
      <w:pPr>
        <w:ind w:firstLine="720"/>
        <w:rPr>
          <w:rFonts w:ascii="TH SarabunIT๙" w:hAnsi="TH SarabunIT๙" w:cs="TH SarabunIT๙"/>
          <w:spacing w:val="-6"/>
          <w:sz w:val="32"/>
          <w:szCs w:val="32"/>
          <w:cs/>
        </w:rPr>
      </w:pPr>
      <w:r w:rsidRPr="001227C6">
        <w:rPr>
          <w:rFonts w:ascii="TH SarabunIT๙" w:hAnsi="TH SarabunIT๙" w:cs="TH SarabunIT๙"/>
          <w:spacing w:val="-6"/>
          <w:sz w:val="32"/>
          <w:szCs w:val="32"/>
          <w:cs/>
        </w:rPr>
        <w:t>2. ภาพถ่าย/เอกสารองค์ความรู้ที่เผยแพร่ในมุมความรู้ภายในสำนักงาน</w:t>
      </w:r>
    </w:p>
    <w:p w:rsidR="009E4143" w:rsidRPr="009E4143" w:rsidRDefault="009E4143" w:rsidP="009E4143">
      <w:pPr>
        <w:ind w:right="-472" w:firstLine="720"/>
        <w:rPr>
          <w:rFonts w:ascii="TH SarabunIT๙" w:hAnsi="TH SarabunIT๙" w:cs="TH SarabunIT๙"/>
          <w:spacing w:val="-6"/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 xml:space="preserve">*** </w:t>
      </w:r>
      <w:r w:rsidRPr="009E4143">
        <w:rPr>
          <w:rFonts w:ascii="TH SarabunIT๙" w:hAnsi="TH SarabunIT๙" w:cs="TH SarabunIT๙"/>
          <w:spacing w:val="-6"/>
          <w:sz w:val="32"/>
          <w:szCs w:val="32"/>
          <w:cs/>
        </w:rPr>
        <w:t>ส่งหลักฐานถึงสำนักงานเกษตรจังหวัดเพชรบุรี ภายในวันที่ 30 สิงหาคม 2567</w:t>
      </w:r>
    </w:p>
    <w:p w:rsidR="002A26DD" w:rsidRDefault="002A26DD" w:rsidP="002A26DD">
      <w:pPr>
        <w:rPr>
          <w:sz w:val="32"/>
          <w:szCs w:val="32"/>
        </w:rPr>
      </w:pPr>
    </w:p>
    <w:p w:rsidR="002A26DD" w:rsidRPr="002A26DD" w:rsidRDefault="002A26DD" w:rsidP="002A26DD">
      <w:pPr>
        <w:jc w:val="center"/>
        <w:rPr>
          <w:sz w:val="32"/>
          <w:szCs w:val="32"/>
        </w:rPr>
      </w:pPr>
    </w:p>
    <w:p w:rsidR="002A26DD" w:rsidRDefault="002A26DD" w:rsidP="002A26DD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-------------------------------------------</w:t>
      </w:r>
    </w:p>
    <w:p w:rsidR="002A26DD" w:rsidRDefault="002A26DD" w:rsidP="002A26DD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F7D8F" w:rsidRDefault="000F7D8F"/>
    <w:p w:rsidR="001227C6" w:rsidRDefault="001227C6"/>
    <w:p w:rsidR="001227C6" w:rsidRDefault="001227C6"/>
    <w:p w:rsidR="001227C6" w:rsidRDefault="001227C6"/>
    <w:p w:rsidR="009E4143" w:rsidRDefault="009E4143"/>
    <w:p w:rsidR="001227C6" w:rsidRDefault="001227C6"/>
    <w:p w:rsidR="001227C6" w:rsidRDefault="00C01878" w:rsidP="00C01878">
      <w:pPr>
        <w:spacing w:after="240"/>
        <w:ind w:right="26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</w:rPr>
        <w:lastRenderedPageBreak/>
        <w:t xml:space="preserve">2.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การมุ่งสร้างชื่อเสียงและเกียรติภูมิให้เป็นที่ภูมิใจของหน่วยงาน</w:t>
      </w:r>
    </w:p>
    <w:p w:rsidR="001227C6" w:rsidRDefault="00C01878" w:rsidP="00C01878">
      <w:pPr>
        <w:spacing w:before="120" w:after="120"/>
        <w:ind w:right="28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</w:rPr>
        <w:sym w:font="Wingdings" w:char="F046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0187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ตัวชี้วัดที่ 2.1 </w:t>
      </w:r>
      <w:r w:rsidRPr="00C01878"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>ระดับความสำเร็จของการสร้างความภาคภูมิใจของหน่วยงา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>น</w:t>
      </w:r>
      <w:r w:rsidR="001227C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C01878" w:rsidRPr="00C01878" w:rsidRDefault="00C01878" w:rsidP="00C01878">
      <w:pPr>
        <w:spacing w:after="120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  <w:r w:rsidRPr="002A26DD">
        <w:rPr>
          <w:rFonts w:ascii="TH SarabunIT๙" w:hAnsi="TH SarabunIT๙" w:cs="TH SarabunIT๙"/>
          <w:b/>
          <w:bCs/>
          <w:sz w:val="32"/>
          <w:szCs w:val="32"/>
          <w:u w:val="single"/>
          <w:cs/>
          <w:lang w:val="th-TH"/>
        </w:rPr>
        <w:t>เป้าหมาย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C01878">
        <w:rPr>
          <w:rFonts w:ascii="TH SarabunIT๙" w:hAnsi="TH SarabunIT๙" w:cs="TH SarabunIT๙" w:hint="cs"/>
          <w:sz w:val="32"/>
          <w:szCs w:val="32"/>
          <w:cs/>
          <w:lang w:val="th-TH"/>
        </w:rPr>
        <w:t>เจ้าหน้าที่ส่งเสริมการเกษตรประจำตำบลมีการเตรียมการเพื่อส่งผลงานเข้าประกวดในสาขา</w:t>
      </w:r>
      <w:r w:rsidRPr="00C01878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C01878">
        <w:rPr>
          <w:rFonts w:ascii="TH SarabunIT๙" w:hAnsi="TH SarabunIT๙" w:cs="TH SarabunIT๙" w:hint="cs"/>
          <w:sz w:val="32"/>
          <w:szCs w:val="32"/>
          <w:cs/>
          <w:lang w:val="th-TH"/>
        </w:rPr>
        <w:t>หน่วยงานต่าง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 </w:t>
      </w:r>
      <w:r w:rsidRPr="00C01878">
        <w:rPr>
          <w:rFonts w:ascii="TH SarabunIT๙" w:hAnsi="TH SarabunIT๙" w:cs="TH SarabunIT๙" w:hint="cs"/>
          <w:sz w:val="32"/>
          <w:szCs w:val="32"/>
          <w:cs/>
          <w:lang w:val="th-TH"/>
        </w:rPr>
        <w:t>ๆ</w:t>
      </w:r>
    </w:p>
    <w:p w:rsidR="001227C6" w:rsidRDefault="001227C6" w:rsidP="001227C6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เกณฑ์การให้คะแนน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>พิจารณาจาก</w:t>
      </w:r>
    </w:p>
    <w:p w:rsidR="001227C6" w:rsidRDefault="001227C6" w:rsidP="001227C6">
      <w:pPr>
        <w:rPr>
          <w:rFonts w:ascii="TH SarabunIT๙" w:hAnsi="TH SarabunIT๙" w:cs="TH SarabunIT๙"/>
          <w:b/>
          <w:bCs/>
          <w:sz w:val="12"/>
          <w:szCs w:val="12"/>
        </w:rPr>
      </w:pPr>
    </w:p>
    <w:p w:rsidR="001227C6" w:rsidRDefault="001227C6" w:rsidP="001227C6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1) </w:t>
      </w:r>
      <w:r>
        <w:rPr>
          <w:rFonts w:ascii="TH SarabunIT๙" w:hAnsi="TH SarabunIT๙" w:cs="TH SarabunIT๙" w:hint="cs"/>
          <w:sz w:val="32"/>
          <w:szCs w:val="32"/>
          <w:u w:val="single"/>
          <w:cs/>
          <w:lang w:val="th-TH"/>
        </w:rPr>
        <w:t>การบริหารงาน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มีการตั้งคณะทำงานระดับอำเภอเพื่อคัดเลือกกลุ่มฯ</w:t>
      </w:r>
      <w:r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เกษตรกร</w:t>
      </w:r>
      <w:r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ผลงานด้านต่างๆ เข้าประกวด หรือมีคำสั่งแบ่งงานแบ่งหน้าที่ความรับผิดชอบของแต่ละบุคคล และมีความสามารถในการแก้ไขปัญหาเบื้องต้นได้</w:t>
      </w:r>
    </w:p>
    <w:p w:rsidR="001227C6" w:rsidRDefault="001227C6" w:rsidP="001227C6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2) </w:t>
      </w:r>
      <w:r>
        <w:rPr>
          <w:rFonts w:ascii="TH SarabunIT๙" w:hAnsi="TH SarabunIT๙" w:cs="TH SarabunIT๙" w:hint="cs"/>
          <w:sz w:val="32"/>
          <w:szCs w:val="32"/>
          <w:u w:val="single"/>
          <w:cs/>
          <w:lang w:val="th-TH"/>
        </w:rPr>
        <w:t>การสื่อสาร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มีการประชุมเพื่อชี้แจงรายละเอียด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หลักเกณฑ์การคัดเลือกหรือการประกวดให้เจ้าหน้าที่</w:t>
      </w:r>
      <w:r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ทีมงาน ได้รับทราบหรือมีการเข้าร่วมพิจารณาคัดเลือกร่วมกับหน่วยงานอื่น</w:t>
      </w:r>
    </w:p>
    <w:p w:rsidR="001227C6" w:rsidRDefault="001227C6" w:rsidP="001227C6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3) </w:t>
      </w:r>
      <w:r>
        <w:rPr>
          <w:rFonts w:ascii="TH SarabunIT๙" w:hAnsi="TH SarabunIT๙" w:cs="TH SarabunIT๙" w:hint="cs"/>
          <w:sz w:val="32"/>
          <w:szCs w:val="32"/>
          <w:u w:val="single"/>
          <w:cs/>
          <w:lang w:val="th-TH"/>
        </w:rPr>
        <w:t>การวางแผนและบริหารเวลา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มีการวางแผนการดำเนินงานและการจัดการเวลาเพื่อให้พร้อมกับการคัดเลือก</w:t>
      </w:r>
      <w:r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การประกวดและการปฏิบัติงานตามภารกิจ และแจ้งข้อมูลการดำเนินการคัดเลือก        ให้จังหวัดทราบทันเวลาที่กำหนด</w:t>
      </w:r>
    </w:p>
    <w:p w:rsidR="001227C6" w:rsidRDefault="001227C6" w:rsidP="001227C6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4) </w:t>
      </w:r>
      <w:r>
        <w:rPr>
          <w:rFonts w:ascii="TH SarabunIT๙" w:hAnsi="TH SarabunIT๙" w:cs="TH SarabunIT๙" w:hint="cs"/>
          <w:sz w:val="32"/>
          <w:szCs w:val="32"/>
          <w:u w:val="single"/>
          <w:cs/>
          <w:lang w:val="th-TH"/>
        </w:rPr>
        <w:t>ความสามารถทางเทคนิค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มีความรู้ความเข้าใจและความชำนาญในเนื้อหาวิชาการด้านที่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ส่งเข้าประกวด ความรู้ความเข้าใจในเทคนิควิธีการที่ใช้ เช่น การจัดสถานที่ การ </w:t>
      </w:r>
      <w:r>
        <w:rPr>
          <w:rFonts w:ascii="TH SarabunIT๙" w:hAnsi="TH SarabunIT๙" w:cs="TH SarabunIT๙"/>
          <w:sz w:val="32"/>
          <w:szCs w:val="32"/>
        </w:rPr>
        <w:t>Zoom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, 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การประชุม </w:t>
      </w:r>
      <w:r>
        <w:rPr>
          <w:rFonts w:ascii="TH SarabunIT๙" w:hAnsi="TH SarabunIT๙" w:cs="TH SarabunIT๙"/>
          <w:sz w:val="32"/>
          <w:szCs w:val="32"/>
        </w:rPr>
        <w:t xml:space="preserve">Online 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ผ่านระบบต่างๆ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, 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การเผยแพร่</w:t>
      </w:r>
      <w:r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จัดทำ </w:t>
      </w:r>
      <w:r>
        <w:rPr>
          <w:rFonts w:ascii="TH SarabunIT๙" w:hAnsi="TH SarabunIT๙" w:cs="TH SarabunIT๙"/>
          <w:sz w:val="32"/>
          <w:szCs w:val="32"/>
        </w:rPr>
        <w:t xml:space="preserve">Clip VDO </w:t>
      </w:r>
    </w:p>
    <w:p w:rsidR="001227C6" w:rsidRDefault="001227C6" w:rsidP="001227C6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5) </w:t>
      </w:r>
      <w:r>
        <w:rPr>
          <w:rFonts w:ascii="TH SarabunIT๙" w:hAnsi="TH SarabunIT๙" w:cs="TH SarabunIT๙" w:hint="cs"/>
          <w:sz w:val="32"/>
          <w:szCs w:val="32"/>
          <w:u w:val="single"/>
          <w:cs/>
          <w:lang w:val="th-TH"/>
        </w:rPr>
        <w:t>ผลงานส่งเข้าประกวด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มีผลงานส่งเข้าประกวด และได้รับการคัดเลือกในระดับอำเภอ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, 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ระดับจังหวัด หรือสูงกว่า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ทั้งภายในหน่วยงานตนเองและหน่วยงานภาคีเครือข่าย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โดยสามารถระบุได้ว่า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มีส่วนร่วมในกระบวนการ</w:t>
      </w:r>
      <w:r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ขั้นตอนใด</w:t>
      </w:r>
    </w:p>
    <w:p w:rsidR="001227C6" w:rsidRDefault="001227C6" w:rsidP="001227C6">
      <w:pPr>
        <w:tabs>
          <w:tab w:val="left" w:pos="1746"/>
        </w:tabs>
        <w:rPr>
          <w:rFonts w:ascii="TH SarabunIT๙" w:hAnsi="TH SarabunIT๙" w:cs="TH SarabunIT๙"/>
          <w:spacing w:val="-6"/>
          <w:sz w:val="32"/>
          <w:szCs w:val="32"/>
          <w:u w:val="single"/>
        </w:rPr>
      </w:pPr>
    </w:p>
    <w:p w:rsidR="001227C6" w:rsidRDefault="001227C6" w:rsidP="001227C6">
      <w:pPr>
        <w:tabs>
          <w:tab w:val="left" w:pos="1746"/>
        </w:tabs>
        <w:rPr>
          <w:rFonts w:ascii="TH SarabunIT๙" w:hAnsi="TH SarabunIT๙" w:cs="TH SarabunIT๙"/>
          <w:b/>
          <w:bCs/>
          <w:spacing w:val="-6"/>
          <w:sz w:val="32"/>
          <w:szCs w:val="32"/>
          <w:u w:val="single"/>
        </w:rPr>
      </w:pPr>
      <w:r>
        <w:rPr>
          <w:rFonts w:ascii="TH SarabunIT๙" w:hAnsi="TH SarabunIT๙" w:cs="TH SarabunIT๙"/>
          <w:b/>
          <w:bCs/>
          <w:spacing w:val="-6"/>
          <w:sz w:val="32"/>
          <w:szCs w:val="32"/>
          <w:u w:val="single"/>
          <w:cs/>
          <w:lang w:val="th-TH"/>
        </w:rPr>
        <w:t>การวัดผลคะแนน</w:t>
      </w:r>
    </w:p>
    <w:p w:rsidR="001227C6" w:rsidRDefault="001227C6" w:rsidP="001227C6">
      <w:pPr>
        <w:tabs>
          <w:tab w:val="left" w:pos="1746"/>
        </w:tabs>
        <w:rPr>
          <w:rFonts w:ascii="TH SarabunIT๙" w:hAnsi="TH SarabunIT๙" w:cs="TH SarabunIT๙"/>
          <w:b/>
          <w:bCs/>
          <w:spacing w:val="-6"/>
          <w:sz w:val="12"/>
          <w:szCs w:val="12"/>
          <w:u w:val="single"/>
          <w:cs/>
        </w:rPr>
      </w:pPr>
    </w:p>
    <w:p w:rsidR="001227C6" w:rsidRDefault="001227C6" w:rsidP="001227C6">
      <w:pPr>
        <w:tabs>
          <w:tab w:val="left" w:pos="1746"/>
        </w:tabs>
        <w:ind w:left="1037" w:hanging="1037"/>
        <w:rPr>
          <w:rFonts w:ascii="TH SarabunIT๙" w:hAnsi="TH SarabunIT๙" w:cs="TH SarabunIT๙"/>
          <w:spacing w:val="-6"/>
          <w:sz w:val="32"/>
          <w:szCs w:val="32"/>
          <w:cs/>
        </w:rPr>
      </w:pPr>
      <w:r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-6"/>
          <w:sz w:val="32"/>
          <w:szCs w:val="32"/>
          <w:cs/>
          <w:lang w:val="th-TH"/>
        </w:rPr>
        <w:t xml:space="preserve">คะแนน </w:t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t xml:space="preserve">1 </w:t>
      </w:r>
      <w:r>
        <w:rPr>
          <w:rFonts w:ascii="TH SarabunIT๙" w:hAnsi="TH SarabunIT๙" w:cs="TH SarabunIT๙"/>
          <w:spacing w:val="-6"/>
          <w:sz w:val="32"/>
          <w:szCs w:val="32"/>
        </w:rPr>
        <w:t>=</w:t>
      </w:r>
      <w:r w:rsidR="00C01878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>
        <w:rPr>
          <w:rFonts w:ascii="TH SarabunIT๙" w:hAnsi="TH SarabunIT๙" w:cs="TH SarabunIT๙"/>
          <w:spacing w:val="-6"/>
          <w:sz w:val="32"/>
          <w:szCs w:val="32"/>
          <w:cs/>
          <w:lang w:val="th-TH"/>
        </w:rPr>
        <w:t xml:space="preserve">ดำเนินการได้ </w:t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t xml:space="preserve">1 </w:t>
      </w:r>
      <w:r>
        <w:rPr>
          <w:rFonts w:ascii="TH SarabunIT๙" w:hAnsi="TH SarabunIT๙" w:cs="TH SarabunIT๙"/>
          <w:spacing w:val="-6"/>
          <w:sz w:val="32"/>
          <w:szCs w:val="32"/>
          <w:cs/>
          <w:lang w:val="th-TH"/>
        </w:rPr>
        <w:t>ประเด็น</w:t>
      </w:r>
    </w:p>
    <w:p w:rsidR="001227C6" w:rsidRDefault="001227C6" w:rsidP="001227C6">
      <w:pPr>
        <w:tabs>
          <w:tab w:val="left" w:pos="1746"/>
        </w:tabs>
        <w:ind w:left="1037" w:hanging="1037"/>
        <w:rPr>
          <w:rFonts w:ascii="TH SarabunIT๙" w:hAnsi="TH SarabunIT๙" w:cs="TH SarabunIT๙"/>
          <w:spacing w:val="-4"/>
          <w:sz w:val="32"/>
          <w:szCs w:val="32"/>
          <w:cs/>
        </w:rPr>
      </w:pPr>
      <w:r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-4"/>
          <w:sz w:val="32"/>
          <w:szCs w:val="32"/>
          <w:cs/>
          <w:lang w:val="th-TH"/>
        </w:rPr>
        <w:t xml:space="preserve">คะแนน </w:t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t>2</w:t>
      </w:r>
      <w:r>
        <w:rPr>
          <w:rFonts w:ascii="TH SarabunIT๙" w:hAnsi="TH SarabunIT๙" w:cs="TH SarabunIT๙"/>
          <w:spacing w:val="-4"/>
          <w:sz w:val="32"/>
          <w:szCs w:val="32"/>
        </w:rPr>
        <w:t xml:space="preserve"> = </w:t>
      </w:r>
      <w:r>
        <w:rPr>
          <w:rFonts w:ascii="TH SarabunIT๙" w:hAnsi="TH SarabunIT๙" w:cs="TH SarabunIT๙"/>
          <w:spacing w:val="-4"/>
          <w:sz w:val="32"/>
          <w:szCs w:val="32"/>
          <w:cs/>
          <w:lang w:val="th-TH"/>
        </w:rPr>
        <w:t xml:space="preserve">ดำเนินการได้ </w:t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t xml:space="preserve">2 </w:t>
      </w:r>
      <w:r>
        <w:rPr>
          <w:rFonts w:ascii="TH SarabunIT๙" w:hAnsi="TH SarabunIT๙" w:cs="TH SarabunIT๙"/>
          <w:spacing w:val="-4"/>
          <w:sz w:val="32"/>
          <w:szCs w:val="32"/>
          <w:cs/>
          <w:lang w:val="th-TH"/>
        </w:rPr>
        <w:t>ประเด็น</w:t>
      </w:r>
    </w:p>
    <w:p w:rsidR="001227C6" w:rsidRDefault="001227C6" w:rsidP="001227C6">
      <w:pPr>
        <w:tabs>
          <w:tab w:val="left" w:pos="1746"/>
        </w:tabs>
        <w:ind w:left="1037" w:hanging="1037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-4"/>
          <w:sz w:val="32"/>
          <w:szCs w:val="32"/>
          <w:cs/>
          <w:lang w:val="th-TH"/>
        </w:rPr>
        <w:t xml:space="preserve">คะแนน </w:t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t>3</w:t>
      </w:r>
      <w:r>
        <w:rPr>
          <w:rFonts w:ascii="TH SarabunIT๙" w:hAnsi="TH SarabunIT๙" w:cs="TH SarabunIT๙"/>
          <w:spacing w:val="-4"/>
          <w:sz w:val="32"/>
          <w:szCs w:val="32"/>
        </w:rPr>
        <w:t xml:space="preserve"> =</w:t>
      </w:r>
      <w:r w:rsidR="00C0187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/>
          <w:spacing w:val="-6"/>
          <w:sz w:val="32"/>
          <w:szCs w:val="32"/>
          <w:cs/>
          <w:lang w:val="th-TH"/>
        </w:rPr>
        <w:t xml:space="preserve">ดำเนินการได้ </w:t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t xml:space="preserve">3 </w:t>
      </w:r>
      <w:r>
        <w:rPr>
          <w:rFonts w:ascii="TH SarabunIT๙" w:hAnsi="TH SarabunIT๙" w:cs="TH SarabunIT๙"/>
          <w:spacing w:val="-6"/>
          <w:sz w:val="32"/>
          <w:szCs w:val="32"/>
          <w:cs/>
          <w:lang w:val="th-TH"/>
        </w:rPr>
        <w:t>ประเด็น</w:t>
      </w:r>
    </w:p>
    <w:p w:rsidR="001227C6" w:rsidRDefault="001227C6" w:rsidP="001227C6">
      <w:pPr>
        <w:tabs>
          <w:tab w:val="left" w:pos="1746"/>
        </w:tabs>
        <w:ind w:left="1037" w:hanging="1037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-6"/>
          <w:sz w:val="32"/>
          <w:szCs w:val="32"/>
          <w:cs/>
          <w:lang w:val="th-TH"/>
        </w:rPr>
        <w:t xml:space="preserve">คะแนน </w:t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t>4</w:t>
      </w:r>
      <w:r>
        <w:rPr>
          <w:rFonts w:ascii="TH SarabunIT๙" w:hAnsi="TH SarabunIT๙" w:cs="TH SarabunIT๙"/>
          <w:spacing w:val="-6"/>
          <w:sz w:val="32"/>
          <w:szCs w:val="32"/>
        </w:rPr>
        <w:t xml:space="preserve"> =</w:t>
      </w:r>
      <w:r w:rsidR="00C01878">
        <w:rPr>
          <w:rFonts w:ascii="TH SarabunIT๙" w:hAnsi="TH SarabunIT๙" w:cs="TH SarabunIT๙" w:hint="cs"/>
          <w:spacing w:val="-6"/>
          <w:sz w:val="32"/>
          <w:szCs w:val="32"/>
          <w:cs/>
          <w:lang w:val="th-TH"/>
        </w:rPr>
        <w:t xml:space="preserve"> </w:t>
      </w:r>
      <w:r>
        <w:rPr>
          <w:rFonts w:ascii="TH SarabunIT๙" w:hAnsi="TH SarabunIT๙" w:cs="TH SarabunIT๙"/>
          <w:spacing w:val="-6"/>
          <w:sz w:val="32"/>
          <w:szCs w:val="32"/>
          <w:cs/>
          <w:lang w:val="th-TH"/>
        </w:rPr>
        <w:t xml:space="preserve">ดำเนินการได้ </w:t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t xml:space="preserve">4 </w:t>
      </w:r>
      <w:r>
        <w:rPr>
          <w:rFonts w:ascii="TH SarabunIT๙" w:hAnsi="TH SarabunIT๙" w:cs="TH SarabunIT๙"/>
          <w:spacing w:val="-6"/>
          <w:sz w:val="32"/>
          <w:szCs w:val="32"/>
          <w:cs/>
          <w:lang w:val="th-TH"/>
        </w:rPr>
        <w:t>ประเด็น</w:t>
      </w:r>
    </w:p>
    <w:p w:rsidR="001227C6" w:rsidRDefault="001227C6" w:rsidP="001227C6">
      <w:pPr>
        <w:ind w:left="317" w:firstLine="720"/>
        <w:rPr>
          <w:rFonts w:ascii="TH SarabunIT๙" w:hAnsi="TH SarabunIT๙" w:cs="TH SarabunIT๙"/>
          <w:spacing w:val="-6"/>
          <w:sz w:val="32"/>
          <w:szCs w:val="32"/>
          <w:cs/>
          <w:lang w:val="th-TH"/>
        </w:rPr>
      </w:pPr>
      <w:r>
        <w:rPr>
          <w:rFonts w:ascii="TH SarabunIT๙" w:hAnsi="TH SarabunIT๙" w:cs="TH SarabunIT๙"/>
          <w:spacing w:val="-6"/>
          <w:sz w:val="32"/>
          <w:szCs w:val="32"/>
          <w:cs/>
          <w:lang w:val="th-TH"/>
        </w:rPr>
        <w:t xml:space="preserve">คะแนน </w:t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t>5</w:t>
      </w:r>
      <w:r>
        <w:rPr>
          <w:rFonts w:ascii="TH SarabunIT๙" w:hAnsi="TH SarabunIT๙" w:cs="TH SarabunIT๙"/>
          <w:spacing w:val="-6"/>
          <w:sz w:val="32"/>
          <w:szCs w:val="32"/>
        </w:rPr>
        <w:t xml:space="preserve"> =</w:t>
      </w:r>
      <w:r w:rsidR="00C01878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>
        <w:rPr>
          <w:rFonts w:ascii="TH SarabunIT๙" w:hAnsi="TH SarabunIT๙" w:cs="TH SarabunIT๙"/>
          <w:spacing w:val="-6"/>
          <w:sz w:val="32"/>
          <w:szCs w:val="32"/>
          <w:cs/>
          <w:lang w:val="th-TH"/>
        </w:rPr>
        <w:t xml:space="preserve">ดำเนินการได้ </w:t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t xml:space="preserve">5 </w:t>
      </w:r>
      <w:r>
        <w:rPr>
          <w:rFonts w:ascii="TH SarabunIT๙" w:hAnsi="TH SarabunIT๙" w:cs="TH SarabunIT๙"/>
          <w:spacing w:val="-6"/>
          <w:sz w:val="32"/>
          <w:szCs w:val="32"/>
          <w:cs/>
          <w:lang w:val="th-TH"/>
        </w:rPr>
        <w:t>ประเด็น</w:t>
      </w:r>
    </w:p>
    <w:p w:rsidR="001227C6" w:rsidRDefault="001227C6" w:rsidP="001227C6">
      <w:pPr>
        <w:ind w:left="317" w:firstLine="720"/>
        <w:rPr>
          <w:rFonts w:ascii="TH SarabunIT๙" w:hAnsi="TH SarabunIT๙" w:cs="TH SarabunIT๙"/>
          <w:spacing w:val="-6"/>
          <w:sz w:val="32"/>
          <w:szCs w:val="32"/>
          <w:cs/>
          <w:lang w:val="th-TH"/>
        </w:rPr>
      </w:pPr>
    </w:p>
    <w:p w:rsidR="001227C6" w:rsidRDefault="001227C6" w:rsidP="001227C6">
      <w:pPr>
        <w:rPr>
          <w:rFonts w:ascii="TH SarabunPSK" w:hAnsi="TH SarabunPSK" w:cs="TH SarabunPSK"/>
          <w:b/>
          <w:bCs/>
          <w:spacing w:val="-6"/>
          <w:sz w:val="32"/>
          <w:szCs w:val="32"/>
          <w:u w:val="single"/>
          <w:cs/>
          <w:lang w:val="th-TH"/>
        </w:rPr>
      </w:pPr>
      <w:r>
        <w:rPr>
          <w:rFonts w:ascii="TH SarabunPSK" w:hAnsi="TH SarabunPSK" w:cs="TH SarabunPSK"/>
          <w:b/>
          <w:bCs/>
          <w:spacing w:val="-6"/>
          <w:sz w:val="32"/>
          <w:szCs w:val="32"/>
          <w:u w:val="single"/>
          <w:cs/>
          <w:lang w:val="th-TH"/>
        </w:rPr>
        <w:t>หลักฐานประกอบการพิจารณา</w:t>
      </w:r>
    </w:p>
    <w:p w:rsidR="001227C6" w:rsidRPr="00BE5506" w:rsidRDefault="00BE5506" w:rsidP="001227C6">
      <w:pPr>
        <w:ind w:firstLine="720"/>
        <w:rPr>
          <w:rFonts w:ascii="TH SarabunPSK" w:hAnsi="TH SarabunPSK" w:cs="TH SarabunPSK"/>
          <w:spacing w:val="-6"/>
          <w:sz w:val="32"/>
          <w:szCs w:val="32"/>
          <w:cs/>
          <w:lang w:val="th-TH"/>
        </w:rPr>
      </w:pPr>
      <w:r>
        <w:rPr>
          <w:rFonts w:ascii="TH SarabunPSK" w:hAnsi="TH SarabunPSK" w:cs="TH SarabunPSK" w:hint="cs"/>
          <w:spacing w:val="-6"/>
          <w:sz w:val="32"/>
          <w:szCs w:val="32"/>
          <w:cs/>
          <w:lang w:val="th-TH"/>
        </w:rPr>
        <w:t>๑</w:t>
      </w:r>
      <w:r w:rsidR="001227C6" w:rsidRPr="00BE5506">
        <w:rPr>
          <w:rFonts w:ascii="TH SarabunPSK" w:hAnsi="TH SarabunPSK" w:cs="TH SarabunPSK"/>
          <w:spacing w:val="-6"/>
          <w:sz w:val="32"/>
          <w:szCs w:val="32"/>
          <w:cs/>
          <w:lang w:val="th-TH"/>
        </w:rPr>
        <w:t>.</w:t>
      </w:r>
      <w:r w:rsidR="009E4143">
        <w:rPr>
          <w:rFonts w:ascii="TH SarabunPSK" w:hAnsi="TH SarabunPSK" w:cs="TH SarabunPSK" w:hint="cs"/>
          <w:spacing w:val="-6"/>
          <w:sz w:val="32"/>
          <w:szCs w:val="32"/>
          <w:cs/>
          <w:lang w:val="th-TH"/>
        </w:rPr>
        <w:t xml:space="preserve"> </w:t>
      </w:r>
      <w:r w:rsidR="001227C6" w:rsidRPr="00BE5506">
        <w:rPr>
          <w:rFonts w:ascii="TH SarabunPSK" w:hAnsi="TH SarabunPSK" w:cs="TH SarabunPSK"/>
          <w:spacing w:val="-6"/>
          <w:sz w:val="32"/>
          <w:szCs w:val="32"/>
          <w:cs/>
          <w:lang w:val="th-TH"/>
        </w:rPr>
        <w:t>รายงานการประชุม/รายงานผลการพิจารณาคัดเลือกกลุ่ม/เกษตรกรเข้าประกวด</w:t>
      </w:r>
    </w:p>
    <w:p w:rsidR="001227C6" w:rsidRPr="00BE5506" w:rsidRDefault="00BE5506" w:rsidP="001227C6">
      <w:pPr>
        <w:ind w:firstLine="720"/>
        <w:rPr>
          <w:rFonts w:ascii="TH SarabunPSK" w:hAnsi="TH SarabunPSK" w:cs="TH SarabunPSK"/>
          <w:spacing w:val="-6"/>
          <w:sz w:val="32"/>
          <w:szCs w:val="32"/>
          <w:cs/>
          <w:lang w:val="th-TH"/>
        </w:rPr>
      </w:pPr>
      <w:r>
        <w:rPr>
          <w:rFonts w:ascii="TH SarabunPSK" w:hAnsi="TH SarabunPSK" w:cs="TH SarabunPSK" w:hint="cs"/>
          <w:spacing w:val="-6"/>
          <w:sz w:val="32"/>
          <w:szCs w:val="32"/>
          <w:cs/>
          <w:lang w:val="th-TH"/>
        </w:rPr>
        <w:t>๒</w:t>
      </w:r>
      <w:r w:rsidR="001227C6" w:rsidRPr="00BE5506">
        <w:rPr>
          <w:rFonts w:ascii="TH SarabunPSK" w:hAnsi="TH SarabunPSK" w:cs="TH SarabunPSK"/>
          <w:spacing w:val="-6"/>
          <w:sz w:val="32"/>
          <w:szCs w:val="32"/>
          <w:cs/>
          <w:lang w:val="th-TH"/>
        </w:rPr>
        <w:t>.</w:t>
      </w:r>
      <w:r w:rsidR="009E4143">
        <w:rPr>
          <w:rFonts w:ascii="TH SarabunPSK" w:hAnsi="TH SarabunPSK" w:cs="TH SarabunPSK" w:hint="cs"/>
          <w:spacing w:val="-6"/>
          <w:sz w:val="32"/>
          <w:szCs w:val="32"/>
          <w:cs/>
          <w:lang w:val="th-TH"/>
        </w:rPr>
        <w:t xml:space="preserve"> </w:t>
      </w:r>
      <w:r w:rsidR="001227C6" w:rsidRPr="00BE5506">
        <w:rPr>
          <w:rFonts w:ascii="TH SarabunPSK" w:hAnsi="TH SarabunPSK" w:cs="TH SarabunPSK"/>
          <w:spacing w:val="-6"/>
          <w:sz w:val="32"/>
          <w:szCs w:val="32"/>
          <w:cs/>
          <w:lang w:val="th-TH"/>
        </w:rPr>
        <w:t>คำสั่งคณะทำงานคัดเลือกหรือคำสั่งมอบหมายงานที่เกี่ยวข้องกับการประกวด</w:t>
      </w:r>
    </w:p>
    <w:p w:rsidR="001227C6" w:rsidRPr="00BE5506" w:rsidRDefault="00BE5506" w:rsidP="001227C6">
      <w:pPr>
        <w:ind w:firstLine="720"/>
        <w:rPr>
          <w:rFonts w:ascii="TH SarabunPSK" w:hAnsi="TH SarabunPSK" w:cs="TH SarabunPSK"/>
          <w:spacing w:val="-6"/>
          <w:sz w:val="32"/>
          <w:szCs w:val="32"/>
          <w:cs/>
          <w:lang w:val="th-TH"/>
        </w:rPr>
      </w:pPr>
      <w:r>
        <w:rPr>
          <w:rFonts w:ascii="TH SarabunPSK" w:hAnsi="TH SarabunPSK" w:cs="TH SarabunPSK" w:hint="cs"/>
          <w:spacing w:val="-6"/>
          <w:sz w:val="32"/>
          <w:szCs w:val="32"/>
          <w:cs/>
          <w:lang w:val="th-TH"/>
        </w:rPr>
        <w:t>๓</w:t>
      </w:r>
      <w:r w:rsidR="001227C6" w:rsidRPr="00BE5506">
        <w:rPr>
          <w:rFonts w:ascii="TH SarabunPSK" w:hAnsi="TH SarabunPSK" w:cs="TH SarabunPSK"/>
          <w:spacing w:val="-6"/>
          <w:sz w:val="32"/>
          <w:szCs w:val="32"/>
          <w:cs/>
          <w:lang w:val="th-TH"/>
        </w:rPr>
        <w:t>.</w:t>
      </w:r>
      <w:r w:rsidR="009E4143">
        <w:rPr>
          <w:rFonts w:ascii="TH SarabunPSK" w:hAnsi="TH SarabunPSK" w:cs="TH SarabunPSK" w:hint="cs"/>
          <w:spacing w:val="-6"/>
          <w:sz w:val="32"/>
          <w:szCs w:val="32"/>
          <w:cs/>
          <w:lang w:val="th-TH"/>
        </w:rPr>
        <w:t xml:space="preserve"> </w:t>
      </w:r>
      <w:r w:rsidR="001227C6" w:rsidRPr="00BE5506">
        <w:rPr>
          <w:rFonts w:ascii="TH SarabunPSK" w:hAnsi="TH SarabunPSK" w:cs="TH SarabunPSK"/>
          <w:spacing w:val="-6"/>
          <w:sz w:val="32"/>
          <w:szCs w:val="32"/>
          <w:cs/>
          <w:lang w:val="th-TH"/>
        </w:rPr>
        <w:t>เอกสารการประกวด/คลิปวีดีโอ</w:t>
      </w:r>
    </w:p>
    <w:p w:rsidR="001227C6" w:rsidRDefault="001227C6" w:rsidP="001227C6">
      <w:pPr>
        <w:ind w:firstLineChars="250" w:firstLine="785"/>
        <w:rPr>
          <w:rFonts w:ascii="TH SarabunPSK" w:hAnsi="TH SarabunPSK" w:cs="TH SarabunPSK"/>
          <w:spacing w:val="-6"/>
          <w:sz w:val="32"/>
          <w:szCs w:val="32"/>
          <w:cs/>
          <w:lang w:val="th-TH"/>
        </w:rPr>
      </w:pPr>
      <w:r>
        <w:rPr>
          <w:rFonts w:ascii="TH SarabunPSK" w:hAnsi="TH SarabunPSK" w:cs="TH SarabunPSK"/>
          <w:spacing w:val="-6"/>
          <w:sz w:val="32"/>
          <w:szCs w:val="32"/>
          <w:cs/>
          <w:lang w:val="th-TH"/>
        </w:rPr>
        <w:t>ฯลฯ</w:t>
      </w:r>
    </w:p>
    <w:p w:rsidR="001227C6" w:rsidRPr="009E4143" w:rsidRDefault="009E4143" w:rsidP="009E4143">
      <w:pPr>
        <w:ind w:right="-472" w:firstLine="720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*** </w:t>
      </w:r>
      <w:r w:rsidRPr="009E4143">
        <w:rPr>
          <w:rFonts w:ascii="TH SarabunIT๙" w:hAnsi="TH SarabunIT๙" w:cs="TH SarabunIT๙"/>
          <w:spacing w:val="-6"/>
          <w:sz w:val="32"/>
          <w:szCs w:val="32"/>
          <w:cs/>
        </w:rPr>
        <w:t>ส่งหลักฐานถึงสำนักงานเกษตรจังหวัดเพชรบุรี ภายในวันที่ 30 สิงหาคม 2567</w:t>
      </w:r>
    </w:p>
    <w:p w:rsidR="001227C6" w:rsidRDefault="001227C6" w:rsidP="001227C6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-------------------------------------------</w:t>
      </w:r>
    </w:p>
    <w:p w:rsidR="001227C6" w:rsidRDefault="001227C6"/>
    <w:p w:rsidR="00C01878" w:rsidRDefault="00C01878">
      <w:pPr>
        <w:sectPr w:rsidR="00C01878" w:rsidSect="000F7D8F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1227C6" w:rsidRDefault="00C01878" w:rsidP="00C01878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  <w:r w:rsidRPr="00C01878">
        <w:rPr>
          <w:rFonts w:ascii="TH SarabunIT๙" w:hAnsi="TH SarabunIT๙" w:cs="TH SarabunIT๙"/>
          <w:b/>
          <w:bCs/>
          <w:sz w:val="28"/>
          <w:szCs w:val="32"/>
          <w:cs/>
        </w:rPr>
        <w:lastRenderedPageBreak/>
        <w:t>ตัวชี้วัดระดับความสำเร็จของการขับเคลื่อนวิสัยทัศน์สำนักงานเกษตรจังหวัดเพชรบุรี</w:t>
      </w:r>
    </w:p>
    <w:p w:rsidR="00C01878" w:rsidRPr="00C01878" w:rsidRDefault="00C01878" w:rsidP="00C01878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80"/>
        <w:gridCol w:w="2268"/>
        <w:gridCol w:w="530"/>
        <w:gridCol w:w="462"/>
        <w:gridCol w:w="424"/>
        <w:gridCol w:w="425"/>
        <w:gridCol w:w="424"/>
        <w:gridCol w:w="425"/>
        <w:gridCol w:w="5095"/>
        <w:gridCol w:w="3118"/>
      </w:tblGrid>
      <w:tr w:rsidR="00C01878" w:rsidTr="00841813">
        <w:trPr>
          <w:tblHeader/>
        </w:trPr>
        <w:tc>
          <w:tcPr>
            <w:tcW w:w="2280" w:type="dxa"/>
            <w:vMerge w:val="restart"/>
            <w:noWrap/>
            <w:vAlign w:val="center"/>
          </w:tcPr>
          <w:p w:rsidR="00C01878" w:rsidRDefault="00C01878" w:rsidP="00841813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งานที่รับผิดชอบตามข้อตกลง</w:t>
            </w:r>
          </w:p>
        </w:tc>
        <w:tc>
          <w:tcPr>
            <w:tcW w:w="2268" w:type="dxa"/>
            <w:vMerge w:val="restart"/>
            <w:noWrap/>
            <w:vAlign w:val="center"/>
          </w:tcPr>
          <w:p w:rsidR="00C01878" w:rsidRDefault="00C01878" w:rsidP="00841813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ตัวชี้วัด</w:t>
            </w:r>
          </w:p>
        </w:tc>
        <w:tc>
          <w:tcPr>
            <w:tcW w:w="530" w:type="dxa"/>
            <w:vMerge w:val="restart"/>
            <w:noWrap/>
            <w:vAlign w:val="center"/>
          </w:tcPr>
          <w:p w:rsidR="00C01878" w:rsidRDefault="00C01878" w:rsidP="00841813">
            <w:pPr>
              <w:ind w:left="-72" w:right="-10"/>
              <w:jc w:val="center"/>
              <w:rPr>
                <w:rFonts w:ascii="TH SarabunIT๙" w:hAnsi="TH SarabunIT๙" w:cs="TH SarabunIT๙"/>
                <w:b/>
                <w:bCs/>
                <w:spacing w:val="-6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  <w:lang w:val="th-TH"/>
              </w:rPr>
              <w:t>น้ำ หนัก</w:t>
            </w:r>
          </w:p>
        </w:tc>
        <w:tc>
          <w:tcPr>
            <w:tcW w:w="2160" w:type="dxa"/>
            <w:gridSpan w:val="5"/>
            <w:noWrap/>
            <w:vAlign w:val="center"/>
          </w:tcPr>
          <w:p w:rsidR="00C01878" w:rsidRDefault="00C01878" w:rsidP="00841813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เกณฑ์การให้คะแนน</w:t>
            </w:r>
          </w:p>
        </w:tc>
        <w:tc>
          <w:tcPr>
            <w:tcW w:w="5095" w:type="dxa"/>
            <w:vMerge w:val="restart"/>
            <w:noWrap/>
            <w:vAlign w:val="center"/>
          </w:tcPr>
          <w:p w:rsidR="00C01878" w:rsidRDefault="00C01878" w:rsidP="00841813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เป้าหมาย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/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คำอธิบายเพิ่มเติม</w:t>
            </w:r>
          </w:p>
        </w:tc>
        <w:tc>
          <w:tcPr>
            <w:tcW w:w="3118" w:type="dxa"/>
            <w:vMerge w:val="restart"/>
            <w:noWrap/>
            <w:vAlign w:val="center"/>
          </w:tcPr>
          <w:p w:rsidR="00C01878" w:rsidRDefault="00EB0E4F" w:rsidP="00841813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  <w:lang w:val="th-TH"/>
              </w:rPr>
              <w:t>หลักฐานประกอบการ</w:t>
            </w:r>
            <w:r w:rsidR="00C01878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  <w:lang w:val="th-TH"/>
              </w:rPr>
              <w:t>พิจารณา</w:t>
            </w:r>
          </w:p>
        </w:tc>
      </w:tr>
      <w:tr w:rsidR="00C01878" w:rsidTr="00841813">
        <w:trPr>
          <w:trHeight w:val="122"/>
          <w:tblHeader/>
        </w:trPr>
        <w:tc>
          <w:tcPr>
            <w:tcW w:w="2280" w:type="dxa"/>
            <w:vMerge/>
            <w:tcBorders>
              <w:bottom w:val="single" w:sz="4" w:space="0" w:color="auto"/>
            </w:tcBorders>
            <w:noWrap/>
          </w:tcPr>
          <w:p w:rsidR="00C01878" w:rsidRDefault="00C01878" w:rsidP="00841813">
            <w:pPr>
              <w:rPr>
                <w:rFonts w:ascii="TH SarabunIT๙" w:hAnsi="TH SarabunIT๙" w:cs="TH SarabunIT๙"/>
                <w:szCs w:val="3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noWrap/>
          </w:tcPr>
          <w:p w:rsidR="00C01878" w:rsidRDefault="00C01878" w:rsidP="00841813">
            <w:pPr>
              <w:rPr>
                <w:rFonts w:ascii="TH SarabunIT๙" w:hAnsi="TH SarabunIT๙" w:cs="TH SarabunIT๙"/>
                <w:szCs w:val="32"/>
              </w:rPr>
            </w:pPr>
          </w:p>
        </w:tc>
        <w:tc>
          <w:tcPr>
            <w:tcW w:w="530" w:type="dxa"/>
            <w:vMerge/>
            <w:tcBorders>
              <w:bottom w:val="single" w:sz="4" w:space="0" w:color="auto"/>
            </w:tcBorders>
            <w:noWrap/>
          </w:tcPr>
          <w:p w:rsidR="00C01878" w:rsidRDefault="00C01878" w:rsidP="00841813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</w:p>
        </w:tc>
        <w:tc>
          <w:tcPr>
            <w:tcW w:w="462" w:type="dxa"/>
            <w:tcBorders>
              <w:bottom w:val="single" w:sz="4" w:space="0" w:color="auto"/>
            </w:tcBorders>
            <w:noWrap/>
          </w:tcPr>
          <w:p w:rsidR="00C01878" w:rsidRDefault="00C01878" w:rsidP="00841813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noWrap/>
          </w:tcPr>
          <w:p w:rsidR="00C01878" w:rsidRDefault="00C01878" w:rsidP="00841813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noWrap/>
          </w:tcPr>
          <w:p w:rsidR="00C01878" w:rsidRDefault="00C01878" w:rsidP="00841813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noWrap/>
          </w:tcPr>
          <w:p w:rsidR="00C01878" w:rsidRDefault="00C01878" w:rsidP="00841813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noWrap/>
          </w:tcPr>
          <w:p w:rsidR="00C01878" w:rsidRDefault="00C01878" w:rsidP="00841813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5095" w:type="dxa"/>
            <w:vMerge/>
            <w:tcBorders>
              <w:bottom w:val="single" w:sz="4" w:space="0" w:color="auto"/>
            </w:tcBorders>
            <w:noWrap/>
          </w:tcPr>
          <w:p w:rsidR="00C01878" w:rsidRDefault="00C01878" w:rsidP="00841813">
            <w:pPr>
              <w:rPr>
                <w:rFonts w:ascii="TH SarabunIT๙" w:hAnsi="TH SarabunIT๙" w:cs="TH SarabunIT๙"/>
                <w:szCs w:val="32"/>
              </w:rPr>
            </w:pPr>
          </w:p>
        </w:tc>
        <w:tc>
          <w:tcPr>
            <w:tcW w:w="3118" w:type="dxa"/>
            <w:vMerge/>
            <w:noWrap/>
          </w:tcPr>
          <w:p w:rsidR="00C01878" w:rsidRDefault="00C01878" w:rsidP="00841813">
            <w:pPr>
              <w:jc w:val="center"/>
              <w:rPr>
                <w:rFonts w:ascii="TH SarabunIT๙" w:hAnsi="TH SarabunIT๙" w:cs="TH SarabunIT๙"/>
                <w:szCs w:val="32"/>
              </w:rPr>
            </w:pPr>
          </w:p>
        </w:tc>
      </w:tr>
      <w:tr w:rsidR="00EB0E4F" w:rsidTr="00E823B8">
        <w:trPr>
          <w:trHeight w:val="448"/>
        </w:trPr>
        <w:tc>
          <w:tcPr>
            <w:tcW w:w="2280" w:type="dxa"/>
            <w:vMerge w:val="restart"/>
            <w:noWrap/>
          </w:tcPr>
          <w:p w:rsidR="00EB0E4F" w:rsidRPr="00C01878" w:rsidRDefault="00EB0E4F" w:rsidP="00E823B8">
            <w:pPr>
              <w:spacing w:after="240"/>
              <w:ind w:right="26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C0187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1.</w:t>
            </w:r>
            <w:r w:rsidR="00E823B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 xml:space="preserve"> </w:t>
            </w:r>
            <w:r w:rsidRPr="00C018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การ</w:t>
            </w:r>
            <w:r w:rsidRPr="00C0187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มุ่งมั่น</w:t>
            </w:r>
            <w:r w:rsidRPr="00C018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เป็นองค์กรแห่งการใฝ่เรียนรู้</w:t>
            </w:r>
          </w:p>
          <w:p w:rsidR="00EB0E4F" w:rsidRDefault="00EB0E4F" w:rsidP="00E823B8">
            <w:pPr>
              <w:ind w:right="-348"/>
              <w:rPr>
                <w:rFonts w:ascii="TH SarabunIT๙" w:hAnsi="TH SarabunIT๙" w:cs="TH SarabunIT๙"/>
                <w:b/>
                <w:bCs/>
                <w:szCs w:val="32"/>
              </w:rPr>
            </w:pPr>
          </w:p>
        </w:tc>
        <w:tc>
          <w:tcPr>
            <w:tcW w:w="2268" w:type="dxa"/>
            <w:noWrap/>
          </w:tcPr>
          <w:p w:rsidR="00EB0E4F" w:rsidRDefault="00EB0E4F" w:rsidP="00EB0E4F">
            <w:pPr>
              <w:spacing w:after="120"/>
              <w:rPr>
                <w:rFonts w:ascii="TH SarabunIT๙" w:hAnsi="TH SarabunIT๙" w:cs="TH SarabunIT๙"/>
                <w:szCs w:val="32"/>
                <w:cs/>
              </w:rPr>
            </w:pPr>
            <w:r w:rsidRPr="00C01878">
              <w:rPr>
                <w:rFonts w:ascii="TH SarabunIT๙" w:hAnsi="TH SarabunIT๙" w:cs="TH SarabunIT๙"/>
                <w:sz w:val="32"/>
                <w:szCs w:val="32"/>
                <w:cs/>
              </w:rPr>
              <w:t>1.1 ระดับความสำเร็จในการพัฒนาตนเองผ่านการเรียนรู้ในรูปแบบ Online/Onsite</w:t>
            </w:r>
          </w:p>
        </w:tc>
        <w:tc>
          <w:tcPr>
            <w:tcW w:w="530" w:type="dxa"/>
            <w:noWrap/>
          </w:tcPr>
          <w:p w:rsidR="00EB0E4F" w:rsidRDefault="00EB0E4F" w:rsidP="00841813">
            <w:pPr>
              <w:jc w:val="center"/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462" w:type="dxa"/>
            <w:noWrap/>
          </w:tcPr>
          <w:p w:rsidR="00EB0E4F" w:rsidRDefault="00EB0E4F" w:rsidP="00841813">
            <w:pPr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424" w:type="dxa"/>
            <w:noWrap/>
          </w:tcPr>
          <w:p w:rsidR="00EB0E4F" w:rsidRDefault="00EB0E4F" w:rsidP="00841813">
            <w:pPr>
              <w:jc w:val="center"/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425" w:type="dxa"/>
            <w:noWrap/>
          </w:tcPr>
          <w:p w:rsidR="00EB0E4F" w:rsidRDefault="00EB0E4F" w:rsidP="00841813">
            <w:pPr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424" w:type="dxa"/>
            <w:noWrap/>
          </w:tcPr>
          <w:p w:rsidR="00EB0E4F" w:rsidRDefault="00EB0E4F" w:rsidP="00841813">
            <w:pPr>
              <w:jc w:val="center"/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425" w:type="dxa"/>
            <w:noWrap/>
          </w:tcPr>
          <w:p w:rsidR="00EB0E4F" w:rsidRDefault="00EB0E4F" w:rsidP="00841813">
            <w:pPr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5095" w:type="dxa"/>
            <w:noWrap/>
          </w:tcPr>
          <w:p w:rsidR="00EB0E4F" w:rsidRDefault="00EB0E4F" w:rsidP="00E823B8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EB0E4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  <w:lang w:val="th-TH"/>
              </w:rPr>
              <w:t>เป้าหมาย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 xml:space="preserve"> </w:t>
            </w:r>
            <w:r w:rsidRPr="002A26DD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เจ้าหน้าที่สำนักงานเกษตรจังหวัด/อำเภอทุกระดับ มีการเรียนรู้พัฒนาตนเองด้วยกระบวนการวิธีการต่าง ๆ เพื่อมุ่งสู่การเป็นองค์กรแห่งการใฝ่เรียนรู้</w:t>
            </w:r>
          </w:p>
          <w:p w:rsidR="00EB0E4F" w:rsidRPr="00EB0E4F" w:rsidRDefault="00EB0E4F" w:rsidP="00EB0E4F">
            <w:pPr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EB0E4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  <w:lang w:val="th-TH"/>
              </w:rPr>
              <w:t>เกณฑ์การให้คะแนนพิจารณาจาก</w:t>
            </w:r>
          </w:p>
          <w:p w:rsidR="00EB0E4F" w:rsidRPr="002A26DD" w:rsidRDefault="00EB0E4F" w:rsidP="00EB0E4F">
            <w:pPr>
              <w:rPr>
                <w:rFonts w:ascii="TH SarabunIT๙" w:hAnsi="TH SarabunIT๙" w:cs="TH SarabunIT๙"/>
                <w:szCs w:val="32"/>
              </w:rPr>
            </w:pPr>
            <w:r w:rsidRPr="002A26DD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คะแนน 1 </w:t>
            </w:r>
            <w:r w:rsidRPr="002A26DD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2A26DD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มีการสมัครเรียนรู้ผ่านช่องทางต่าง ๆ</w:t>
            </w:r>
          </w:p>
          <w:p w:rsidR="00EB0E4F" w:rsidRDefault="00EB0E4F" w:rsidP="00EB0E4F">
            <w:pPr>
              <w:rPr>
                <w:rFonts w:ascii="TH SarabunIT๙" w:hAnsi="TH SarabunIT๙" w:cs="TH SarabunIT๙"/>
                <w:szCs w:val="32"/>
              </w:rPr>
            </w:pPr>
            <w:r w:rsidRPr="002A2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คะแนน 3 </w:t>
            </w:r>
            <w:r w:rsidRPr="002A26DD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="007A0DEE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มีการเรียน</w:t>
            </w:r>
            <w:r w:rsidRPr="002A26DD">
              <w:rPr>
                <w:rFonts w:ascii="TH SarabunIT๙" w:hAnsi="TH SarabunIT๙" w:cs="TH SarabunIT๙"/>
                <w:sz w:val="32"/>
                <w:szCs w:val="32"/>
                <w:cs/>
              </w:rPr>
              <w:t>และได้รับเอกสารรับรอง</w:t>
            </w:r>
          </w:p>
          <w:p w:rsidR="00EB0E4F" w:rsidRPr="002A26DD" w:rsidRDefault="00EB0E4F" w:rsidP="00EB0E4F">
            <w:pPr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</w:t>
            </w:r>
            <w:r w:rsidRPr="002A26DD">
              <w:rPr>
                <w:rFonts w:ascii="TH SarabunIT๙" w:hAnsi="TH SarabunIT๙" w:cs="TH SarabunIT๙"/>
                <w:sz w:val="32"/>
                <w:szCs w:val="32"/>
                <w:cs/>
              </w:rPr>
              <w:t>ไม่น้อยกว่า 1 หลักสูตร</w:t>
            </w:r>
            <w:r w:rsidRPr="002A26D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EB0E4F" w:rsidRPr="00EB0E4F" w:rsidRDefault="00EB0E4F" w:rsidP="00EB0E4F">
            <w:pPr>
              <w:spacing w:after="120"/>
              <w:rPr>
                <w:rFonts w:ascii="TH SarabunIT๙" w:hAnsi="TH SarabunIT๙" w:cs="TH SarabunIT๙"/>
                <w:spacing w:val="-6"/>
                <w:szCs w:val="32"/>
                <w:u w:val="single"/>
                <w:cs/>
              </w:rPr>
            </w:pPr>
            <w:r w:rsidRPr="002A2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คะแนน 5 </w:t>
            </w:r>
            <w:r w:rsidRPr="002A26DD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="007A0DEE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มีการเรีย</w:t>
            </w:r>
            <w:r w:rsidR="007A0D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</w:t>
            </w:r>
            <w:r w:rsidRPr="002A26DD">
              <w:rPr>
                <w:rFonts w:ascii="TH SarabunIT๙" w:hAnsi="TH SarabunIT๙" w:cs="TH SarabunIT๙"/>
                <w:sz w:val="32"/>
                <w:szCs w:val="32"/>
                <w:cs/>
              </w:rPr>
              <w:t>และได้รับเอกสารรับรอง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  <w:t xml:space="preserve">                </w:t>
            </w:r>
            <w:r w:rsidRPr="002A2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ไม่น้อยกว่า </w:t>
            </w:r>
            <w:r w:rsidRPr="002A26D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2A2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หลักสูตร</w:t>
            </w:r>
          </w:p>
        </w:tc>
        <w:tc>
          <w:tcPr>
            <w:tcW w:w="3118" w:type="dxa"/>
            <w:noWrap/>
          </w:tcPr>
          <w:p w:rsidR="00EB0E4F" w:rsidRPr="00EB0E4F" w:rsidRDefault="00E823B8" w:rsidP="00EB0E4F">
            <w:pPr>
              <w:ind w:left="33"/>
              <w:rPr>
                <w:rFonts w:ascii="TH SarabunPSK" w:hAnsi="TH SarabunPSK" w:cs="TH SarabunPSK"/>
                <w:b/>
                <w:bCs/>
                <w:spacing w:val="-6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u w:val="single"/>
                <w:cs/>
              </w:rPr>
              <w:t>ตรวจสอบหลักฐานจาก</w:t>
            </w:r>
          </w:p>
          <w:p w:rsidR="009E4143" w:rsidRDefault="00EB0E4F" w:rsidP="009E4143">
            <w:pPr>
              <w:ind w:left="33"/>
              <w:rPr>
                <w:rFonts w:ascii="TH SarabunPSK" w:hAnsi="TH SarabunPSK" w:cs="TH SarabunPSK"/>
                <w:spacing w:val="-6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เอกสารใบรับรองการผ่านการเรียนรู้/อบรม พัฒนาตนเองในแต่ละหลักสูตร</w:t>
            </w:r>
            <w:r w:rsidR="009E4143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ภายในปีงบประมาณ พ.ศ. ๒๕๖๗</w:t>
            </w:r>
          </w:p>
          <w:p w:rsidR="009E4143" w:rsidRPr="009E4143" w:rsidRDefault="009E4143" w:rsidP="009E4143">
            <w:pPr>
              <w:ind w:left="33"/>
              <w:rPr>
                <w:rFonts w:ascii="TH SarabunPSK" w:hAnsi="TH SarabunPSK" w:cs="TH SarabunPSK"/>
                <w:spacing w:val="-6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*** </w:t>
            </w:r>
            <w:r w:rsidRPr="009E4143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ส่งหลักฐานถึงสำนักงานเกษตรจังหวัดเพชรบุรี ภายในวันที่ 30 สิงหาคม 2567</w:t>
            </w:r>
          </w:p>
        </w:tc>
      </w:tr>
      <w:tr w:rsidR="00EB0E4F" w:rsidTr="00841813">
        <w:trPr>
          <w:trHeight w:val="448"/>
        </w:trPr>
        <w:tc>
          <w:tcPr>
            <w:tcW w:w="2280" w:type="dxa"/>
            <w:vMerge/>
            <w:tcBorders>
              <w:bottom w:val="single" w:sz="4" w:space="0" w:color="auto"/>
            </w:tcBorders>
            <w:noWrap/>
          </w:tcPr>
          <w:p w:rsidR="00EB0E4F" w:rsidRPr="00C01878" w:rsidRDefault="00EB0E4F" w:rsidP="00C01878">
            <w:pPr>
              <w:spacing w:after="240"/>
              <w:ind w:right="26"/>
              <w:rPr>
                <w:rFonts w:ascii="TH SarabunIT๙" w:hAnsi="TH SarabunIT๙" w:cs="TH SarabunIT๙"/>
                <w:b/>
                <w:bCs/>
                <w:szCs w:val="32"/>
                <w:cs/>
                <w:lang w:val="th-TH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noWrap/>
          </w:tcPr>
          <w:p w:rsidR="00EB0E4F" w:rsidRPr="00EB0E4F" w:rsidRDefault="00EB0E4F" w:rsidP="00EB0E4F">
            <w:pPr>
              <w:spacing w:after="120"/>
              <w:rPr>
                <w:rFonts w:ascii="TH SarabunIT๙" w:hAnsi="TH SarabunIT๙" w:cs="TH SarabunIT๙"/>
                <w:szCs w:val="32"/>
                <w:cs/>
              </w:rPr>
            </w:pPr>
            <w:r w:rsidRPr="00EB0E4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1.2 ระดับความสำเร็จของการจัดทำมุมเรียนรู้ภายในสำนักงาน</w:t>
            </w:r>
          </w:p>
        </w:tc>
        <w:tc>
          <w:tcPr>
            <w:tcW w:w="530" w:type="dxa"/>
            <w:tcBorders>
              <w:bottom w:val="single" w:sz="4" w:space="0" w:color="auto"/>
            </w:tcBorders>
            <w:noWrap/>
          </w:tcPr>
          <w:p w:rsidR="00EB0E4F" w:rsidRDefault="00EB0E4F" w:rsidP="00841813">
            <w:pPr>
              <w:jc w:val="center"/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462" w:type="dxa"/>
            <w:tcBorders>
              <w:bottom w:val="single" w:sz="4" w:space="0" w:color="auto"/>
            </w:tcBorders>
            <w:noWrap/>
          </w:tcPr>
          <w:p w:rsidR="00EB0E4F" w:rsidRDefault="00EB0E4F" w:rsidP="00841813">
            <w:pPr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424" w:type="dxa"/>
            <w:noWrap/>
          </w:tcPr>
          <w:p w:rsidR="00EB0E4F" w:rsidRDefault="00EB0E4F" w:rsidP="00841813">
            <w:pPr>
              <w:jc w:val="center"/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425" w:type="dxa"/>
            <w:noWrap/>
          </w:tcPr>
          <w:p w:rsidR="00EB0E4F" w:rsidRDefault="00EB0E4F" w:rsidP="00841813">
            <w:pPr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424" w:type="dxa"/>
            <w:noWrap/>
          </w:tcPr>
          <w:p w:rsidR="00EB0E4F" w:rsidRDefault="00EB0E4F" w:rsidP="00841813">
            <w:pPr>
              <w:jc w:val="center"/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425" w:type="dxa"/>
            <w:noWrap/>
          </w:tcPr>
          <w:p w:rsidR="00EB0E4F" w:rsidRDefault="00EB0E4F" w:rsidP="00841813">
            <w:pPr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5095" w:type="dxa"/>
            <w:noWrap/>
          </w:tcPr>
          <w:p w:rsidR="00EB0E4F" w:rsidRDefault="00EB0E4F" w:rsidP="00E823B8">
            <w:pPr>
              <w:jc w:val="thaiDistribute"/>
              <w:rPr>
                <w:rFonts w:ascii="TH SarabunIT๙" w:hAnsi="TH SarabunIT๙" w:cs="TH SarabunIT๙"/>
                <w:szCs w:val="32"/>
                <w:cs/>
                <w:lang w:val="th-TH"/>
              </w:rPr>
            </w:pPr>
            <w:r w:rsidRPr="00EB0E4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  <w:lang w:val="th-TH"/>
              </w:rPr>
              <w:t>เป้าหมาย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 xml:space="preserve"> </w:t>
            </w:r>
            <w:r w:rsidRPr="002A26DD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สำนักงานเกษตรจังหวัด/อำเภอ มีการ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จัดทำมุมความรู้ภายในสำนักงานให้เจ้าหน้าที่ได้เรียนรู้</w:t>
            </w:r>
            <w:r w:rsidRPr="002A26DD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 เพื่อมุ่งสู่การเป็นองค์กรแห่งการใฝ่เรียนรู้</w:t>
            </w:r>
          </w:p>
          <w:p w:rsidR="00EB0E4F" w:rsidRPr="00EB0E4F" w:rsidRDefault="00EB0E4F" w:rsidP="00EB0E4F">
            <w:pPr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  <w:lang w:val="th-TH"/>
              </w:rPr>
            </w:pPr>
            <w:r w:rsidRPr="00EB0E4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  <w:lang w:val="th-TH"/>
              </w:rPr>
              <w:t>เกณฑ์การให้คะแนนพิจารณาจาก</w:t>
            </w:r>
          </w:p>
          <w:p w:rsidR="00EB0E4F" w:rsidRPr="002A26DD" w:rsidRDefault="00EB0E4F" w:rsidP="00EB0E4F">
            <w:pPr>
              <w:rPr>
                <w:rFonts w:ascii="TH SarabunIT๙" w:hAnsi="TH SarabunIT๙" w:cs="TH SarabunIT๙"/>
                <w:szCs w:val="32"/>
              </w:rPr>
            </w:pPr>
            <w:r w:rsidRPr="002A26DD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คะแนน 1 </w:t>
            </w:r>
            <w:r w:rsidRPr="002A26DD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2A26DD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การจัดทำมุมความรู้ภายในสำนักงาน</w:t>
            </w:r>
          </w:p>
          <w:p w:rsidR="00EB0E4F" w:rsidRDefault="00EB0E4F" w:rsidP="00EB0E4F">
            <w:pPr>
              <w:rPr>
                <w:rFonts w:ascii="TH SarabunIT๙" w:hAnsi="TH SarabunIT๙" w:cs="TH SarabunIT๙"/>
                <w:szCs w:val="32"/>
              </w:rPr>
            </w:pPr>
            <w:r w:rsidRPr="002A2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คะแนน 3 </w:t>
            </w:r>
            <w:r w:rsidRPr="002A26DD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จัดทำมุมความรู้ภายในสำนักงาน</w:t>
            </w:r>
          </w:p>
          <w:p w:rsidR="00EB0E4F" w:rsidRPr="002A26DD" w:rsidRDefault="00EB0E4F" w:rsidP="00EB0E4F">
            <w:pPr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และมีการจำทำสื่อองค์ความรู้เผยแพร่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ที่มุมความรู้ อย่างน้อย 1 สื่อ</w:t>
            </w:r>
          </w:p>
          <w:p w:rsidR="00EB0E4F" w:rsidRPr="00E823B8" w:rsidRDefault="00EB0E4F" w:rsidP="00E823B8">
            <w:pPr>
              <w:spacing w:after="120"/>
              <w:rPr>
                <w:rFonts w:ascii="TH SarabunIT๙" w:hAnsi="TH SarabunIT๙" w:cs="TH SarabunIT๙"/>
                <w:szCs w:val="32"/>
                <w:cs/>
              </w:rPr>
            </w:pPr>
            <w:r w:rsidRPr="002A2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คะแนน 5 </w:t>
            </w:r>
            <w:r w:rsidRPr="002A26DD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จัดทำมุมความรู้ภายในสำนักงาน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และมีการจำทำสื่อองค์ความรู้เผยแพร่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ที่มุมความรู้ อย่างน้อย 1 สื่อ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ต่อเดือน</w:t>
            </w:r>
            <w:r w:rsidR="009E4143"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 w:rsidR="009E4143">
              <w:rPr>
                <w:rFonts w:ascii="TH SarabunIT๙" w:hAnsi="TH SarabunIT๙" w:cs="TH SarabunIT๙"/>
                <w:szCs w:val="32"/>
                <w:cs/>
              </w:rPr>
              <w:br/>
            </w:r>
            <w:r w:rsidR="009E4143">
              <w:rPr>
                <w:rFonts w:ascii="TH SarabunIT๙" w:hAnsi="TH SarabunIT๙" w:cs="TH SarabunIT๙" w:hint="cs"/>
                <w:szCs w:val="32"/>
                <w:cs/>
              </w:rPr>
              <w:t xml:space="preserve">                (มิ.ย.- ส.ค.)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noWrap/>
          </w:tcPr>
          <w:p w:rsidR="00E823B8" w:rsidRPr="00EB0E4F" w:rsidRDefault="00E823B8" w:rsidP="00E823B8">
            <w:pPr>
              <w:ind w:left="33"/>
              <w:rPr>
                <w:rFonts w:ascii="TH SarabunPSK" w:hAnsi="TH SarabunPSK" w:cs="TH SarabunPSK"/>
                <w:b/>
                <w:bCs/>
                <w:spacing w:val="-6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u w:val="single"/>
                <w:cs/>
              </w:rPr>
              <w:t>ตรวจสอบหลักฐานจาก</w:t>
            </w:r>
          </w:p>
          <w:p w:rsidR="00EB0E4F" w:rsidRPr="001227C6" w:rsidRDefault="00EB0E4F" w:rsidP="00EB0E4F">
            <w:pPr>
              <w:ind w:firstLine="33"/>
              <w:rPr>
                <w:rFonts w:ascii="TH SarabunIT๙" w:hAnsi="TH SarabunIT๙" w:cs="TH SarabunIT๙"/>
                <w:spacing w:val="-6"/>
                <w:szCs w:val="32"/>
              </w:rPr>
            </w:pPr>
            <w:r w:rsidRPr="001227C6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1. ภาพถ่ายมุมความรู้ภายในสำนักงาน</w:t>
            </w:r>
          </w:p>
          <w:p w:rsidR="009E4143" w:rsidRDefault="00EB0E4F" w:rsidP="009E4143">
            <w:pPr>
              <w:ind w:firstLine="33"/>
              <w:rPr>
                <w:rFonts w:ascii="TH SarabunIT๙" w:hAnsi="TH SarabunIT๙" w:cs="TH SarabunIT๙"/>
                <w:spacing w:val="-6"/>
                <w:szCs w:val="32"/>
              </w:rPr>
            </w:pPr>
            <w:r w:rsidRPr="001227C6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2. ภาพถ่าย/เอกสารองค์ความรู้ที่เผยแพร่ในมุมความรู้ภายในสำนักงาน</w:t>
            </w:r>
          </w:p>
          <w:p w:rsidR="009E4143" w:rsidRPr="009E4143" w:rsidRDefault="009E4143" w:rsidP="009E4143">
            <w:pPr>
              <w:ind w:firstLine="33"/>
              <w:rPr>
                <w:rFonts w:ascii="TH SarabunIT๙" w:hAnsi="TH SarabunIT๙" w:cs="TH SarabunIT๙"/>
                <w:spacing w:val="-6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*** </w:t>
            </w:r>
            <w:r w:rsidRPr="009E4143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ส่งหลักฐานถึงสำนักงานเกษตรจังหวัดเพชรบุรี ภายในวันที่ 30 สิงหาคม 2567</w:t>
            </w:r>
          </w:p>
          <w:p w:rsidR="00EB0E4F" w:rsidRDefault="00EB0E4F" w:rsidP="00EB0E4F">
            <w:pPr>
              <w:ind w:left="33"/>
              <w:rPr>
                <w:rFonts w:ascii="TH SarabunPSK" w:hAnsi="TH SarabunPSK" w:cs="TH SarabunPSK"/>
                <w:spacing w:val="-6"/>
                <w:szCs w:val="32"/>
                <w:cs/>
              </w:rPr>
            </w:pPr>
          </w:p>
        </w:tc>
      </w:tr>
      <w:tr w:rsidR="00E823B8" w:rsidTr="00841813">
        <w:trPr>
          <w:tblHeader/>
        </w:trPr>
        <w:tc>
          <w:tcPr>
            <w:tcW w:w="2280" w:type="dxa"/>
            <w:vMerge w:val="restart"/>
            <w:noWrap/>
            <w:vAlign w:val="center"/>
          </w:tcPr>
          <w:p w:rsidR="00E823B8" w:rsidRDefault="00E823B8" w:rsidP="00841813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lastRenderedPageBreak/>
              <w:t>งานที่รับผิดชอบตามข้อตกลง</w:t>
            </w:r>
          </w:p>
        </w:tc>
        <w:tc>
          <w:tcPr>
            <w:tcW w:w="2268" w:type="dxa"/>
            <w:vMerge w:val="restart"/>
            <w:noWrap/>
            <w:vAlign w:val="center"/>
          </w:tcPr>
          <w:p w:rsidR="00E823B8" w:rsidRDefault="00E823B8" w:rsidP="00841813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ตัวชี้วัด</w:t>
            </w:r>
          </w:p>
        </w:tc>
        <w:tc>
          <w:tcPr>
            <w:tcW w:w="530" w:type="dxa"/>
            <w:vMerge w:val="restart"/>
            <w:noWrap/>
            <w:vAlign w:val="center"/>
          </w:tcPr>
          <w:p w:rsidR="00E823B8" w:rsidRDefault="00E823B8" w:rsidP="00841813">
            <w:pPr>
              <w:ind w:left="-72" w:right="-10"/>
              <w:jc w:val="center"/>
              <w:rPr>
                <w:rFonts w:ascii="TH SarabunIT๙" w:hAnsi="TH SarabunIT๙" w:cs="TH SarabunIT๙"/>
                <w:b/>
                <w:bCs/>
                <w:spacing w:val="-6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  <w:lang w:val="th-TH"/>
              </w:rPr>
              <w:t>น้ำ หนัก</w:t>
            </w:r>
          </w:p>
        </w:tc>
        <w:tc>
          <w:tcPr>
            <w:tcW w:w="2160" w:type="dxa"/>
            <w:gridSpan w:val="5"/>
            <w:noWrap/>
            <w:vAlign w:val="center"/>
          </w:tcPr>
          <w:p w:rsidR="00E823B8" w:rsidRDefault="00E823B8" w:rsidP="00841813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เกณฑ์การให้คะแนน</w:t>
            </w:r>
          </w:p>
        </w:tc>
        <w:tc>
          <w:tcPr>
            <w:tcW w:w="5095" w:type="dxa"/>
            <w:vMerge w:val="restart"/>
            <w:noWrap/>
            <w:vAlign w:val="center"/>
          </w:tcPr>
          <w:p w:rsidR="00E823B8" w:rsidRDefault="00E823B8" w:rsidP="00841813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เป้าหมาย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/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คำอธิบายเพิ่มเติม</w:t>
            </w:r>
          </w:p>
        </w:tc>
        <w:tc>
          <w:tcPr>
            <w:tcW w:w="3118" w:type="dxa"/>
            <w:vMerge w:val="restart"/>
            <w:noWrap/>
            <w:vAlign w:val="center"/>
          </w:tcPr>
          <w:p w:rsidR="00E823B8" w:rsidRDefault="00E823B8" w:rsidP="00841813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  <w:lang w:val="th-TH"/>
              </w:rPr>
              <w:t>หลักฐานประกอบการพิจารณา</w:t>
            </w:r>
          </w:p>
        </w:tc>
      </w:tr>
      <w:tr w:rsidR="00E823B8" w:rsidTr="00841813">
        <w:trPr>
          <w:trHeight w:val="122"/>
          <w:tblHeader/>
        </w:trPr>
        <w:tc>
          <w:tcPr>
            <w:tcW w:w="2280" w:type="dxa"/>
            <w:vMerge/>
            <w:tcBorders>
              <w:bottom w:val="single" w:sz="4" w:space="0" w:color="auto"/>
            </w:tcBorders>
            <w:noWrap/>
          </w:tcPr>
          <w:p w:rsidR="00E823B8" w:rsidRDefault="00E823B8" w:rsidP="00841813">
            <w:pPr>
              <w:rPr>
                <w:rFonts w:ascii="TH SarabunIT๙" w:hAnsi="TH SarabunIT๙" w:cs="TH SarabunIT๙"/>
                <w:szCs w:val="3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noWrap/>
          </w:tcPr>
          <w:p w:rsidR="00E823B8" w:rsidRDefault="00E823B8" w:rsidP="00841813">
            <w:pPr>
              <w:rPr>
                <w:rFonts w:ascii="TH SarabunIT๙" w:hAnsi="TH SarabunIT๙" w:cs="TH SarabunIT๙"/>
                <w:szCs w:val="32"/>
              </w:rPr>
            </w:pPr>
          </w:p>
        </w:tc>
        <w:tc>
          <w:tcPr>
            <w:tcW w:w="530" w:type="dxa"/>
            <w:vMerge/>
            <w:tcBorders>
              <w:bottom w:val="single" w:sz="4" w:space="0" w:color="auto"/>
            </w:tcBorders>
            <w:noWrap/>
          </w:tcPr>
          <w:p w:rsidR="00E823B8" w:rsidRDefault="00E823B8" w:rsidP="00841813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</w:p>
        </w:tc>
        <w:tc>
          <w:tcPr>
            <w:tcW w:w="462" w:type="dxa"/>
            <w:tcBorders>
              <w:bottom w:val="single" w:sz="4" w:space="0" w:color="auto"/>
            </w:tcBorders>
            <w:noWrap/>
          </w:tcPr>
          <w:p w:rsidR="00E823B8" w:rsidRDefault="00E823B8" w:rsidP="00841813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noWrap/>
          </w:tcPr>
          <w:p w:rsidR="00E823B8" w:rsidRDefault="00E823B8" w:rsidP="00841813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noWrap/>
          </w:tcPr>
          <w:p w:rsidR="00E823B8" w:rsidRDefault="00E823B8" w:rsidP="00841813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noWrap/>
          </w:tcPr>
          <w:p w:rsidR="00E823B8" w:rsidRDefault="00E823B8" w:rsidP="00841813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noWrap/>
          </w:tcPr>
          <w:p w:rsidR="00E823B8" w:rsidRDefault="00E823B8" w:rsidP="00841813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5095" w:type="dxa"/>
            <w:vMerge/>
            <w:tcBorders>
              <w:bottom w:val="single" w:sz="4" w:space="0" w:color="auto"/>
            </w:tcBorders>
            <w:noWrap/>
          </w:tcPr>
          <w:p w:rsidR="00E823B8" w:rsidRDefault="00E823B8" w:rsidP="00841813">
            <w:pPr>
              <w:rPr>
                <w:rFonts w:ascii="TH SarabunIT๙" w:hAnsi="TH SarabunIT๙" w:cs="TH SarabunIT๙"/>
                <w:szCs w:val="32"/>
              </w:rPr>
            </w:pPr>
          </w:p>
        </w:tc>
        <w:tc>
          <w:tcPr>
            <w:tcW w:w="3118" w:type="dxa"/>
            <w:vMerge/>
            <w:noWrap/>
          </w:tcPr>
          <w:p w:rsidR="00E823B8" w:rsidRDefault="00E823B8" w:rsidP="00841813">
            <w:pPr>
              <w:jc w:val="center"/>
              <w:rPr>
                <w:rFonts w:ascii="TH SarabunIT๙" w:hAnsi="TH SarabunIT๙" w:cs="TH SarabunIT๙"/>
                <w:szCs w:val="32"/>
              </w:rPr>
            </w:pPr>
          </w:p>
        </w:tc>
      </w:tr>
      <w:tr w:rsidR="00E823B8" w:rsidTr="00841813">
        <w:trPr>
          <w:trHeight w:val="330"/>
        </w:trPr>
        <w:tc>
          <w:tcPr>
            <w:tcW w:w="2280" w:type="dxa"/>
            <w:tcBorders>
              <w:bottom w:val="single" w:sz="4" w:space="0" w:color="auto"/>
            </w:tcBorders>
            <w:noWrap/>
          </w:tcPr>
          <w:p w:rsidR="00E823B8" w:rsidRPr="00E823B8" w:rsidRDefault="00E823B8" w:rsidP="00E823B8">
            <w:pPr>
              <w:spacing w:after="240"/>
              <w:ind w:right="26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E823B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2. </w:t>
            </w:r>
            <w:r w:rsidRPr="00E823B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การมุ่งสร้างชื่อเสียงและเกียรติภูมิให้เป็นที่ภูมิใจของหน่วยงาน</w:t>
            </w:r>
          </w:p>
          <w:p w:rsidR="00E823B8" w:rsidRDefault="00E823B8" w:rsidP="00841813">
            <w:pPr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ind w:left="180" w:hanging="180"/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ind w:left="180" w:hanging="180"/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ind w:left="180" w:hanging="180"/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ind w:left="180" w:hanging="180"/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ind w:left="180" w:hanging="180"/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ind w:left="180" w:hanging="180"/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ind w:left="180" w:hanging="180"/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ind w:left="180" w:hanging="180"/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ind w:left="180" w:hanging="180"/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ind w:left="180" w:hanging="180"/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ind w:left="180" w:hanging="180"/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ind w:left="180" w:hanging="180"/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noWrap/>
          </w:tcPr>
          <w:p w:rsidR="00E823B8" w:rsidRDefault="00E823B8" w:rsidP="00841813">
            <w:pPr>
              <w:ind w:right="6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ระดับความสำเร็จของการ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สร้างความภาคภูมิใจของหน่วยงาน</w:t>
            </w:r>
            <w:bookmarkStart w:id="0" w:name="_GoBack"/>
            <w:bookmarkEnd w:id="0"/>
          </w:p>
          <w:p w:rsidR="00E823B8" w:rsidRDefault="00E823B8" w:rsidP="00841813">
            <w:pPr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noWrap/>
          </w:tcPr>
          <w:p w:rsidR="00E823B8" w:rsidRDefault="00E823B8" w:rsidP="00841813">
            <w:pPr>
              <w:jc w:val="center"/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jc w:val="center"/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jc w:val="center"/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jc w:val="center"/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jc w:val="center"/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jc w:val="center"/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jc w:val="center"/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jc w:val="center"/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jc w:val="center"/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jc w:val="center"/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jc w:val="center"/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jc w:val="center"/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jc w:val="center"/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jc w:val="center"/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jc w:val="center"/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jc w:val="center"/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462" w:type="dxa"/>
            <w:tcBorders>
              <w:bottom w:val="single" w:sz="4" w:space="0" w:color="auto"/>
            </w:tcBorders>
            <w:noWrap/>
          </w:tcPr>
          <w:p w:rsidR="00E823B8" w:rsidRDefault="00E823B8" w:rsidP="00841813">
            <w:pPr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E823B8" w:rsidRDefault="00E823B8" w:rsidP="00841813">
            <w:pPr>
              <w:jc w:val="center"/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jc w:val="center"/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jc w:val="center"/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jc w:val="center"/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jc w:val="center"/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jc w:val="center"/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jc w:val="center"/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jc w:val="center"/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jc w:val="center"/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jc w:val="center"/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jc w:val="center"/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jc w:val="center"/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jc w:val="center"/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jc w:val="center"/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jc w:val="center"/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424" w:type="dxa"/>
            <w:noWrap/>
          </w:tcPr>
          <w:p w:rsidR="00E823B8" w:rsidRDefault="00E823B8" w:rsidP="00841813">
            <w:pPr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425" w:type="dxa"/>
            <w:noWrap/>
          </w:tcPr>
          <w:p w:rsidR="00E823B8" w:rsidRDefault="00E823B8" w:rsidP="00841813">
            <w:pPr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424" w:type="dxa"/>
            <w:noWrap/>
          </w:tcPr>
          <w:p w:rsidR="00E823B8" w:rsidRDefault="00E823B8" w:rsidP="00841813">
            <w:pPr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425" w:type="dxa"/>
            <w:noWrap/>
          </w:tcPr>
          <w:p w:rsidR="00E823B8" w:rsidRDefault="00E823B8" w:rsidP="00841813">
            <w:pPr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5095" w:type="dxa"/>
            <w:noWrap/>
          </w:tcPr>
          <w:p w:rsidR="00E823B8" w:rsidRPr="00E823B8" w:rsidRDefault="00E823B8" w:rsidP="00E823B8">
            <w:pPr>
              <w:spacing w:after="120"/>
              <w:jc w:val="thaiDistribute"/>
              <w:rPr>
                <w:rFonts w:ascii="TH SarabunIT๙" w:hAnsi="TH SarabunIT๙" w:cs="TH SarabunIT๙"/>
                <w:b/>
                <w:bCs/>
                <w:spacing w:val="-6"/>
                <w:szCs w:val="32"/>
                <w:cs/>
                <w:lang w:val="th-TH"/>
              </w:rPr>
            </w:pPr>
            <w:r w:rsidRPr="00E823B8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u w:val="single"/>
                <w:cs/>
                <w:lang w:val="th-TH"/>
              </w:rPr>
              <w:t>เป้าหมาย</w:t>
            </w:r>
            <w:r w:rsidRPr="00E823B8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 </w:t>
            </w:r>
            <w:r w:rsidRPr="00E823B8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  <w:lang w:val="th-TH"/>
              </w:rPr>
              <w:t>เจ้าหน้าที่ส่งเสริมการเกษตรประจำตำบลมีการเตรียมการเพื่อส่งผลงานเข้าประกวดในสาขา</w:t>
            </w:r>
            <w:r w:rsidRPr="00E823B8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/</w:t>
            </w:r>
            <w:r w:rsidRPr="00E823B8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  <w:lang w:val="th-TH"/>
              </w:rPr>
              <w:t>หน่วยงานต่าง ๆ</w:t>
            </w:r>
          </w:p>
          <w:p w:rsidR="00E823B8" w:rsidRDefault="00E823B8" w:rsidP="00841813">
            <w:pPr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เกณฑ์การให้คะแนน</w:t>
            </w:r>
          </w:p>
          <w:p w:rsidR="00E823B8" w:rsidRDefault="00E823B8" w:rsidP="00841813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1) 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  <w:lang w:val="th-TH"/>
              </w:rPr>
              <w:t>การบริหารงาน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มีการตั้งคณะทำงานระดับอำเภอเพื่อคัดเลือกกลุ่มฯ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เกษตรกร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ผลงานด้านต่างๆ เข้าประกวด หรือมีคำสั่งแบ่งงานแบ่งหน้าที่ความรับผิดชอบของแต่ละบุคคล และมีความสามารถในการแก้ไขปัญหาเบื้องต้นได้</w:t>
            </w:r>
          </w:p>
          <w:p w:rsidR="00E823B8" w:rsidRDefault="00E823B8" w:rsidP="00841813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2) 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  <w:lang w:val="th-TH"/>
              </w:rPr>
              <w:t>การสื่อสาร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 xml:space="preserve">มีการประชุมเพื่อชี้แจงรายละเอียด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หลักเกณฑ์การคัดเลือกหรือการประกวดให้เจ้าหน้าที่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ทีมงาน ได้รับทราบหรือมีการเข้าร่วมพิจารณาคัดเลือกร่วมกับหน่วยงานอื่น</w:t>
            </w:r>
          </w:p>
          <w:p w:rsidR="00E823B8" w:rsidRDefault="00E823B8" w:rsidP="00841813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3) 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  <w:lang w:val="th-TH"/>
              </w:rPr>
              <w:t>การวางแผนและบริหารเวลา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มีการวางแผนการดำเนินงานและการจัดการเวลาเพื่อให้พร้อมกับการคัดเลือก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การประกวดและการปฏิบัติงานตามภารกิจ และแจ้งข้อมูลการดำเนินการคัดเลือกให้จังหวัดทราบทันเวลาที่กำหนด</w:t>
            </w:r>
          </w:p>
          <w:p w:rsidR="00E823B8" w:rsidRDefault="00E823B8" w:rsidP="00841813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4) 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  <w:lang w:val="th-TH"/>
              </w:rPr>
              <w:t>ความสามารถทางเทคนิค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 xml:space="preserve">มีความรู้ความเข้าใจและความชำนาญในเนื้อหาวิชาการด้านที่ส่งเข้าประกวด ความรู้ความเข้าใจในเทคนิควิธีการที่ใช้ เช่น การจัดสถานที่ การ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Zoom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,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 xml:space="preserve">การประชุม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Online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ผ่านระบบต่างๆ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,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การเผยแพร่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 xml:space="preserve">จัดทำ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Clip VDO </w:t>
            </w:r>
          </w:p>
          <w:p w:rsidR="00E823B8" w:rsidRDefault="00E823B8" w:rsidP="00841813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</w:p>
          <w:p w:rsidR="009E4143" w:rsidRDefault="009E4143" w:rsidP="00841813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</w:p>
          <w:p w:rsidR="00E823B8" w:rsidRDefault="00E823B8" w:rsidP="00841813">
            <w:pPr>
              <w:jc w:val="thaiDistribute"/>
              <w:rPr>
                <w:rFonts w:ascii="TH SarabunIT๙" w:hAnsi="TH SarabunIT๙" w:cs="TH SarabunIT๙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5) 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  <w:lang w:val="th-TH"/>
              </w:rPr>
              <w:t>ผลงานส่งเข้าประกวด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มีผลงานส่งเข้าประกวด และได้รับการคัดเลือกในระดับอำเภอ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,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 xml:space="preserve">ระดับจังหวัด หรือสูงกว่า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ทั้งภายในหน่วยงานตนเองและหน่วยงานภาคีเครือข่าย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โดยสามารถระบุได้ว่ามีส่วนร่วมในกระบวนการ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ขั้นตอนใด</w:t>
            </w:r>
          </w:p>
          <w:p w:rsidR="00E823B8" w:rsidRDefault="00E823B8" w:rsidP="00841813">
            <w:pPr>
              <w:jc w:val="thaiDistribute"/>
              <w:rPr>
                <w:rFonts w:ascii="TH SarabunIT๙" w:hAnsi="TH SarabunIT๙" w:cs="TH SarabunIT๙"/>
                <w:szCs w:val="32"/>
                <w:cs/>
                <w:lang w:val="th-TH"/>
              </w:rPr>
            </w:pPr>
          </w:p>
          <w:p w:rsidR="00E823B8" w:rsidRDefault="00E823B8" w:rsidP="00841813">
            <w:pPr>
              <w:tabs>
                <w:tab w:val="left" w:pos="1746"/>
              </w:tabs>
              <w:spacing w:line="228" w:lineRule="auto"/>
              <w:ind w:left="255" w:hanging="255"/>
              <w:rPr>
                <w:rFonts w:ascii="TH SarabunIT๙" w:hAnsi="TH SarabunIT๙" w:cs="TH SarabunIT๙"/>
                <w:spacing w:val="-6"/>
                <w:szCs w:val="32"/>
                <w:u w:val="single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32"/>
                <w:szCs w:val="32"/>
                <w:u w:val="single"/>
                <w:cs/>
                <w:lang w:val="th-TH"/>
              </w:rPr>
              <w:t>การวัดผลคะแนน</w:t>
            </w:r>
          </w:p>
          <w:p w:rsidR="00E823B8" w:rsidRDefault="00E823B8" w:rsidP="00841813">
            <w:pPr>
              <w:tabs>
                <w:tab w:val="left" w:pos="1746"/>
              </w:tabs>
              <w:spacing w:line="228" w:lineRule="auto"/>
              <w:ind w:left="1037" w:hanging="1037"/>
              <w:rPr>
                <w:rFonts w:ascii="TH SarabunIT๙" w:hAnsi="TH SarabunIT๙" w:cs="TH SarabunIT๙"/>
                <w:spacing w:val="-6"/>
                <w:szCs w:val="32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  <w:lang w:val="th-TH"/>
              </w:rPr>
              <w:t xml:space="preserve">คะแนน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1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=</w:t>
            </w:r>
            <w:r w:rsidR="009E4143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  <w:lang w:val="th-TH"/>
              </w:rPr>
              <w:t xml:space="preserve">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  <w:lang w:val="th-TH"/>
              </w:rPr>
              <w:t xml:space="preserve">ดำเนินการได้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1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  <w:lang w:val="th-TH"/>
              </w:rPr>
              <w:t>ประเด็น</w:t>
            </w:r>
          </w:p>
          <w:p w:rsidR="00E823B8" w:rsidRDefault="00E823B8" w:rsidP="00841813">
            <w:pPr>
              <w:tabs>
                <w:tab w:val="left" w:pos="1746"/>
              </w:tabs>
              <w:spacing w:line="228" w:lineRule="auto"/>
              <w:ind w:left="1037" w:hanging="1037"/>
              <w:rPr>
                <w:rFonts w:ascii="TH SarabunIT๙" w:hAnsi="TH SarabunIT๙" w:cs="TH SarabunIT๙"/>
                <w:spacing w:val="-6"/>
                <w:szCs w:val="32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  <w:lang w:val="th-TH"/>
              </w:rPr>
              <w:t xml:space="preserve">คะแนน 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2</w:t>
            </w:r>
            <w:r w:rsidR="009E4143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=</w:t>
            </w:r>
            <w:r w:rsidR="009E4143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  <w:lang w:val="th-TH"/>
              </w:rPr>
              <w:t xml:space="preserve">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  <w:lang w:val="th-TH"/>
              </w:rPr>
              <w:t xml:space="preserve">ดำเนินการได้ 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2</w:t>
            </w:r>
            <w:r w:rsidR="009E4143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  <w:lang w:val="th-TH"/>
              </w:rPr>
              <w:t>ประเด็น</w:t>
            </w:r>
          </w:p>
          <w:p w:rsidR="00E823B8" w:rsidRDefault="00E823B8" w:rsidP="00841813">
            <w:pPr>
              <w:tabs>
                <w:tab w:val="left" w:pos="1746"/>
              </w:tabs>
              <w:spacing w:line="228" w:lineRule="auto"/>
              <w:ind w:left="1037" w:hanging="1037"/>
              <w:rPr>
                <w:rFonts w:ascii="TH SarabunIT๙" w:hAnsi="TH SarabunIT๙" w:cs="TH SarabunIT๙"/>
                <w:spacing w:val="-6"/>
                <w:szCs w:val="32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  <w:lang w:val="th-TH"/>
              </w:rPr>
              <w:t xml:space="preserve">คะแนน 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3</w:t>
            </w:r>
            <w:r w:rsidR="009E4143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=</w:t>
            </w:r>
            <w:r w:rsidR="009E4143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  <w:lang w:val="th-TH"/>
              </w:rPr>
              <w:t xml:space="preserve">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  <w:lang w:val="th-TH"/>
              </w:rPr>
              <w:t xml:space="preserve">ดำเนินการได้ 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3</w:t>
            </w:r>
            <w:r w:rsidR="009E4143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  <w:lang w:val="th-TH"/>
              </w:rPr>
              <w:t xml:space="preserve">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  <w:lang w:val="th-TH"/>
              </w:rPr>
              <w:t>ประเด็น</w:t>
            </w:r>
          </w:p>
          <w:p w:rsidR="00E823B8" w:rsidRDefault="00E823B8" w:rsidP="00841813">
            <w:pPr>
              <w:tabs>
                <w:tab w:val="left" w:pos="1746"/>
              </w:tabs>
              <w:spacing w:line="228" w:lineRule="auto"/>
              <w:ind w:left="1037" w:hanging="1037"/>
              <w:rPr>
                <w:rFonts w:ascii="TH SarabunIT๙" w:hAnsi="TH SarabunIT๙" w:cs="TH SarabunIT๙"/>
                <w:spacing w:val="-6"/>
                <w:szCs w:val="32"/>
              </w:rPr>
            </w:pPr>
            <w:r>
              <w:rPr>
                <w:rFonts w:ascii="TH SarabunIT๙" w:hAnsi="TH SarabunIT๙" w:cs="TH SarabunIT๙"/>
                <w:spacing w:val="-4"/>
                <w:sz w:val="32"/>
                <w:szCs w:val="32"/>
                <w:cs/>
                <w:lang w:val="th-TH"/>
              </w:rPr>
              <w:t xml:space="preserve">คะแนน </w:t>
            </w: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=</w:t>
            </w:r>
            <w:r w:rsidR="009E4143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  <w:lang w:val="th-TH"/>
              </w:rPr>
              <w:t xml:space="preserve">ดำเนินการได้ 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4</w:t>
            </w:r>
            <w:r w:rsidR="009E4143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  <w:lang w:val="th-TH"/>
              </w:rPr>
              <w:t>ประเด็น</w:t>
            </w:r>
          </w:p>
          <w:p w:rsidR="00E823B8" w:rsidRDefault="00E823B8" w:rsidP="00841813">
            <w:pPr>
              <w:tabs>
                <w:tab w:val="left" w:pos="1168"/>
              </w:tabs>
              <w:spacing w:line="228" w:lineRule="auto"/>
              <w:rPr>
                <w:rFonts w:ascii="TH SarabunIT๙" w:hAnsi="TH SarabunIT๙" w:cs="TH SarabunIT๙"/>
                <w:spacing w:val="-6"/>
                <w:szCs w:val="32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  <w:lang w:val="th-TH"/>
              </w:rPr>
              <w:t xml:space="preserve">คะแนน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 =</w:t>
            </w:r>
            <w:r w:rsidR="009E4143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  <w:lang w:val="th-TH"/>
              </w:rPr>
              <w:t xml:space="preserve">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  <w:lang w:val="th-TH"/>
              </w:rPr>
              <w:t xml:space="preserve">ดำเนินการได้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5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  <w:lang w:val="th-TH"/>
              </w:rPr>
              <w:t>ประเด็น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noWrap/>
          </w:tcPr>
          <w:p w:rsidR="00E823B8" w:rsidRPr="00E823B8" w:rsidRDefault="00E823B8" w:rsidP="00E823B8">
            <w:pPr>
              <w:ind w:left="33"/>
              <w:rPr>
                <w:rFonts w:ascii="TH SarabunPSK" w:hAnsi="TH SarabunPSK" w:cs="TH SarabunPSK"/>
                <w:b/>
                <w:bCs/>
                <w:spacing w:val="-6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u w:val="single"/>
                <w:cs/>
              </w:rPr>
              <w:lastRenderedPageBreak/>
              <w:t>ตรวจสอบหลักฐานจาก</w:t>
            </w:r>
            <w:r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  <w:lang w:val="th-TH"/>
              </w:rPr>
              <w:t xml:space="preserve"> </w:t>
            </w:r>
          </w:p>
          <w:p w:rsidR="00E823B8" w:rsidRPr="00E823B8" w:rsidRDefault="009E4143" w:rsidP="009E4143">
            <w:pPr>
              <w:rPr>
                <w:rFonts w:ascii="TH SarabunIT๙" w:hAnsi="TH SarabunIT๙" w:cs="TH SarabunIT๙"/>
                <w:spacing w:val="-6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  <w:lang w:val="th-TH"/>
              </w:rPr>
              <w:t xml:space="preserve">1. </w:t>
            </w:r>
            <w:r w:rsidR="00E823B8" w:rsidRPr="00E823B8">
              <w:rPr>
                <w:rFonts w:ascii="TH SarabunIT๙" w:hAnsi="TH SarabunIT๙" w:cs="TH SarabunIT๙"/>
                <w:spacing w:val="-6"/>
                <w:sz w:val="32"/>
                <w:szCs w:val="32"/>
                <w:cs/>
                <w:lang w:val="th-TH"/>
              </w:rPr>
              <w:t>รายงานการประชุม/รายงานผลการพิจารณาคัดเลือกกลุ่ม/เกษตรกรเข้าประกวด</w:t>
            </w:r>
          </w:p>
          <w:p w:rsidR="00E823B8" w:rsidRPr="00E823B8" w:rsidRDefault="009E4143" w:rsidP="009E4143">
            <w:pPr>
              <w:rPr>
                <w:rFonts w:ascii="TH SarabunIT๙" w:hAnsi="TH SarabunIT๙" w:cs="TH SarabunIT๙"/>
                <w:spacing w:val="-6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  <w:lang w:val="th-TH"/>
              </w:rPr>
              <w:t xml:space="preserve">2. </w:t>
            </w:r>
            <w:r w:rsidR="00E823B8" w:rsidRPr="00E823B8">
              <w:rPr>
                <w:rFonts w:ascii="TH SarabunIT๙" w:hAnsi="TH SarabunIT๙" w:cs="TH SarabunIT๙"/>
                <w:spacing w:val="-6"/>
                <w:sz w:val="32"/>
                <w:szCs w:val="32"/>
                <w:cs/>
                <w:lang w:val="th-TH"/>
              </w:rPr>
              <w:t>คำสั่งคณะทำงานคัดเลือกหรือคำสั่งมอบหมายงานที่เกี่ยวข้องกับการประกวด</w:t>
            </w:r>
          </w:p>
          <w:p w:rsidR="009E4143" w:rsidRDefault="009E4143" w:rsidP="009E4143">
            <w:pPr>
              <w:rPr>
                <w:rFonts w:ascii="TH SarabunIT๙" w:hAnsi="TH SarabunIT๙" w:cs="TH SarabunIT๙"/>
                <w:spacing w:val="-6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  <w:lang w:val="th-TH"/>
              </w:rPr>
              <w:t xml:space="preserve">3. </w:t>
            </w:r>
            <w:r w:rsidR="00E823B8" w:rsidRPr="00E823B8">
              <w:rPr>
                <w:rFonts w:ascii="TH SarabunIT๙" w:hAnsi="TH SarabunIT๙" w:cs="TH SarabunIT๙"/>
                <w:spacing w:val="-6"/>
                <w:sz w:val="32"/>
                <w:szCs w:val="32"/>
                <w:cs/>
                <w:lang w:val="th-TH"/>
              </w:rPr>
              <w:t>เอกสารการประกวด/คลิปวีดีโอฯลฯ</w:t>
            </w:r>
          </w:p>
          <w:p w:rsidR="009E4143" w:rsidRPr="009E4143" w:rsidRDefault="009E4143" w:rsidP="009E4143">
            <w:pPr>
              <w:rPr>
                <w:rFonts w:ascii="TH SarabunIT๙" w:hAnsi="TH SarabunIT๙" w:cs="TH SarabunIT๙"/>
                <w:spacing w:val="-6"/>
                <w:szCs w:val="32"/>
                <w:cs/>
                <w:lang w:val="th-TH"/>
              </w:rPr>
            </w:pPr>
            <w:r w:rsidRPr="009E4143">
              <w:rPr>
                <w:rFonts w:hint="cs"/>
                <w:sz w:val="32"/>
                <w:szCs w:val="32"/>
                <w:cs/>
              </w:rPr>
              <w:t xml:space="preserve">*** </w:t>
            </w:r>
            <w:r w:rsidRPr="009E4143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ส่งหลักฐานถึงสำนักงานเกษตรจังหวัดเพชรบุรี ภายในวันที่ 30 สิงหาคม 2567</w:t>
            </w:r>
          </w:p>
          <w:p w:rsidR="00E823B8" w:rsidRDefault="00E823B8" w:rsidP="00841813">
            <w:pPr>
              <w:pStyle w:val="ListParagraph1"/>
              <w:spacing w:after="0" w:line="240" w:lineRule="auto"/>
              <w:ind w:left="0"/>
              <w:rPr>
                <w:rFonts w:ascii="TH SarabunIT๙" w:hAnsi="TH SarabunIT๙" w:cs="TH SarabunIT๙"/>
                <w:spacing w:val="-4"/>
                <w:sz w:val="32"/>
                <w:szCs w:val="32"/>
                <w:lang w:bidi="th-TH"/>
              </w:rPr>
            </w:pPr>
          </w:p>
          <w:p w:rsidR="00E823B8" w:rsidRDefault="00E823B8" w:rsidP="00841813">
            <w:pPr>
              <w:pStyle w:val="ListParagraph1"/>
              <w:spacing w:after="0" w:line="240" w:lineRule="auto"/>
              <w:ind w:left="0"/>
              <w:rPr>
                <w:rFonts w:ascii="TH SarabunIT๙" w:hAnsi="TH SarabunIT๙" w:cs="TH SarabunIT๙"/>
                <w:spacing w:val="-4"/>
                <w:sz w:val="32"/>
                <w:szCs w:val="32"/>
                <w:lang w:bidi="th-TH"/>
              </w:rPr>
            </w:pPr>
          </w:p>
          <w:p w:rsidR="00E823B8" w:rsidRPr="009E4143" w:rsidRDefault="00E823B8" w:rsidP="00841813">
            <w:pPr>
              <w:pStyle w:val="ListParagraph1"/>
              <w:spacing w:after="0" w:line="240" w:lineRule="auto"/>
              <w:ind w:left="0"/>
              <w:rPr>
                <w:rFonts w:ascii="TH SarabunIT๙" w:hAnsi="TH SarabunIT๙" w:cs="TH SarabunIT๙"/>
                <w:spacing w:val="-4"/>
                <w:sz w:val="32"/>
                <w:szCs w:val="32"/>
                <w:lang w:bidi="th-TH"/>
              </w:rPr>
            </w:pPr>
          </w:p>
          <w:p w:rsidR="00E823B8" w:rsidRDefault="00E823B8" w:rsidP="00841813">
            <w:pPr>
              <w:pStyle w:val="ListParagraph1"/>
              <w:spacing w:after="0" w:line="240" w:lineRule="auto"/>
              <w:ind w:left="0"/>
              <w:rPr>
                <w:rFonts w:ascii="TH SarabunIT๙" w:hAnsi="TH SarabunIT๙" w:cs="TH SarabunIT๙"/>
                <w:spacing w:val="-4"/>
                <w:sz w:val="32"/>
                <w:szCs w:val="32"/>
                <w:lang w:bidi="th-TH"/>
              </w:rPr>
            </w:pPr>
          </w:p>
          <w:p w:rsidR="00E823B8" w:rsidRDefault="00E823B8" w:rsidP="00841813">
            <w:pPr>
              <w:pStyle w:val="ListParagraph1"/>
              <w:spacing w:after="0" w:line="240" w:lineRule="auto"/>
              <w:ind w:left="0"/>
              <w:rPr>
                <w:rFonts w:ascii="TH SarabunIT๙" w:hAnsi="TH SarabunIT๙" w:cs="TH SarabunIT๙"/>
                <w:spacing w:val="-4"/>
                <w:sz w:val="32"/>
                <w:szCs w:val="32"/>
                <w:lang w:bidi="th-TH"/>
              </w:rPr>
            </w:pPr>
          </w:p>
          <w:p w:rsidR="00E823B8" w:rsidRDefault="00E823B8" w:rsidP="00841813">
            <w:pPr>
              <w:pStyle w:val="ListParagraph1"/>
              <w:spacing w:after="0" w:line="240" w:lineRule="auto"/>
              <w:ind w:left="0"/>
              <w:rPr>
                <w:rFonts w:ascii="TH SarabunIT๙" w:hAnsi="TH SarabunIT๙" w:cs="TH SarabunIT๙"/>
                <w:spacing w:val="-4"/>
                <w:sz w:val="32"/>
                <w:szCs w:val="32"/>
                <w:lang w:bidi="th-TH"/>
              </w:rPr>
            </w:pPr>
          </w:p>
          <w:p w:rsidR="00E823B8" w:rsidRDefault="00E823B8" w:rsidP="00841813">
            <w:pPr>
              <w:pStyle w:val="ListParagraph1"/>
              <w:spacing w:after="0" w:line="240" w:lineRule="auto"/>
              <w:ind w:left="0"/>
              <w:rPr>
                <w:rFonts w:ascii="TH SarabunIT๙" w:hAnsi="TH SarabunIT๙" w:cs="TH SarabunIT๙"/>
                <w:spacing w:val="-4"/>
                <w:sz w:val="32"/>
                <w:szCs w:val="32"/>
                <w:lang w:bidi="th-TH"/>
              </w:rPr>
            </w:pPr>
          </w:p>
          <w:p w:rsidR="00E823B8" w:rsidRDefault="00E823B8" w:rsidP="00841813">
            <w:pPr>
              <w:pStyle w:val="ListParagraph1"/>
              <w:spacing w:after="0" w:line="240" w:lineRule="auto"/>
              <w:ind w:left="0"/>
              <w:rPr>
                <w:rFonts w:ascii="TH SarabunIT๙" w:hAnsi="TH SarabunIT๙" w:cs="TH SarabunIT๙"/>
                <w:spacing w:val="-4"/>
                <w:sz w:val="32"/>
                <w:szCs w:val="32"/>
                <w:lang w:bidi="th-TH"/>
              </w:rPr>
            </w:pPr>
          </w:p>
          <w:p w:rsidR="00E823B8" w:rsidRDefault="00E823B8" w:rsidP="00841813">
            <w:pPr>
              <w:rPr>
                <w:rFonts w:ascii="TH SarabunIT๙" w:hAnsi="TH SarabunIT๙" w:cs="TH SarabunIT๙"/>
                <w:spacing w:val="-6"/>
                <w:szCs w:val="32"/>
                <w:cs/>
              </w:rPr>
            </w:pPr>
          </w:p>
        </w:tc>
      </w:tr>
    </w:tbl>
    <w:p w:rsidR="00C01878" w:rsidRDefault="00C01878"/>
    <w:p w:rsidR="00C01878" w:rsidRDefault="00C01878"/>
    <w:sectPr w:rsidR="00C01878" w:rsidSect="009E4143">
      <w:pgSz w:w="16838" w:h="11906" w:orient="landscape"/>
      <w:pgMar w:top="1135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50E0" w:rsidRDefault="00DA50E0" w:rsidP="00E823B8">
      <w:r>
        <w:separator/>
      </w:r>
    </w:p>
  </w:endnote>
  <w:endnote w:type="continuationSeparator" w:id="1">
    <w:p w:rsidR="00DA50E0" w:rsidRDefault="00DA50E0" w:rsidP="00E823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ENG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THAI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50E0" w:rsidRDefault="00DA50E0" w:rsidP="00E823B8">
      <w:r>
        <w:separator/>
      </w:r>
    </w:p>
  </w:footnote>
  <w:footnote w:type="continuationSeparator" w:id="1">
    <w:p w:rsidR="00DA50E0" w:rsidRDefault="00DA50E0" w:rsidP="00E823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055066"/>
    <w:multiLevelType w:val="singleLevel"/>
    <w:tmpl w:val="2F055066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2A26DD"/>
    <w:rsid w:val="000110AD"/>
    <w:rsid w:val="000761C0"/>
    <w:rsid w:val="000F7A09"/>
    <w:rsid w:val="000F7D8F"/>
    <w:rsid w:val="001227C6"/>
    <w:rsid w:val="002A26DD"/>
    <w:rsid w:val="0031347E"/>
    <w:rsid w:val="005E4D36"/>
    <w:rsid w:val="00685E6C"/>
    <w:rsid w:val="007372DF"/>
    <w:rsid w:val="007A0DEE"/>
    <w:rsid w:val="009E4143"/>
    <w:rsid w:val="00BE5506"/>
    <w:rsid w:val="00C01878"/>
    <w:rsid w:val="00D92ED8"/>
    <w:rsid w:val="00DA50E0"/>
    <w:rsid w:val="00E053EC"/>
    <w:rsid w:val="00E823B8"/>
    <w:rsid w:val="00EA1986"/>
    <w:rsid w:val="00EB0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ENG" w:eastAsiaTheme="minorHAnsi" w:hAnsi="TH SarabunENG" w:cs="TH SarabunTHAI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6DD"/>
    <w:pPr>
      <w:spacing w:after="0" w:line="240" w:lineRule="auto"/>
    </w:pPr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823B8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semiHidden/>
    <w:rsid w:val="00E823B8"/>
    <w:rPr>
      <w:rFonts w:ascii="Times New Roman" w:eastAsia="Times New Roman" w:hAnsi="Times New Roman" w:cs="Angsana New"/>
      <w:sz w:val="24"/>
      <w:szCs w:val="28"/>
    </w:rPr>
  </w:style>
  <w:style w:type="paragraph" w:styleId="a5">
    <w:name w:val="footer"/>
    <w:basedOn w:val="a"/>
    <w:link w:val="a6"/>
    <w:uiPriority w:val="99"/>
    <w:semiHidden/>
    <w:unhideWhenUsed/>
    <w:rsid w:val="00E823B8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E823B8"/>
    <w:rPr>
      <w:rFonts w:ascii="Times New Roman" w:eastAsia="Times New Roman" w:hAnsi="Times New Roman" w:cs="Angsana New"/>
      <w:sz w:val="24"/>
      <w:szCs w:val="28"/>
    </w:rPr>
  </w:style>
  <w:style w:type="paragraph" w:customStyle="1" w:styleId="ListParagraph1">
    <w:name w:val="List Paragraph1"/>
    <w:basedOn w:val="a"/>
    <w:uiPriority w:val="34"/>
    <w:qFormat/>
    <w:rsid w:val="00E823B8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5</Pages>
  <Words>1015</Words>
  <Characters>5789</Characters>
  <Application>Microsoft Office Word</Application>
  <DocSecurity>0</DocSecurity>
  <Lines>48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6</cp:revision>
  <cp:lastPrinted>2024-05-29T04:03:00Z</cp:lastPrinted>
  <dcterms:created xsi:type="dcterms:W3CDTF">2024-05-03T02:55:00Z</dcterms:created>
  <dcterms:modified xsi:type="dcterms:W3CDTF">2024-05-29T04:04:00Z</dcterms:modified>
</cp:coreProperties>
</file>